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668" w:rsidRDefault="00A01668" w:rsidP="00A01668">
      <w:pPr>
        <w:rPr>
          <w:rFonts w:ascii="Times New Roman" w:hAnsi="Times New Roman" w:cs="Times New Roman"/>
          <w:b/>
          <w:sz w:val="28"/>
          <w:szCs w:val="28"/>
        </w:rPr>
      </w:pPr>
    </w:p>
    <w:p w:rsidR="00925215" w:rsidRDefault="00925215" w:rsidP="009252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Кущевской район</w:t>
      </w:r>
    </w:p>
    <w:p w:rsidR="00925215" w:rsidRDefault="00925215" w:rsidP="009252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925215" w:rsidRDefault="00925215" w:rsidP="009252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№23 им. Покрышкина А.И.</w:t>
      </w:r>
    </w:p>
    <w:p w:rsidR="00925215" w:rsidRDefault="00925215" w:rsidP="009252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Краснодарский край, Кущевский район,</w:t>
      </w:r>
    </w:p>
    <w:p w:rsidR="00925215" w:rsidRDefault="00925215" w:rsidP="009252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Раздольное, улица Красная, 63</w:t>
      </w:r>
    </w:p>
    <w:p w:rsidR="00925215" w:rsidRDefault="00925215" w:rsidP="00925215">
      <w:pPr>
        <w:spacing w:after="0" w:line="360" w:lineRule="auto"/>
      </w:pPr>
    </w:p>
    <w:p w:rsidR="00925215" w:rsidRDefault="00925215" w:rsidP="00925215">
      <w:pPr>
        <w:spacing w:after="0" w:line="360" w:lineRule="auto"/>
      </w:pPr>
    </w:p>
    <w:p w:rsidR="00925215" w:rsidRDefault="00925215" w:rsidP="00925215">
      <w:pPr>
        <w:spacing w:after="0" w:line="360" w:lineRule="auto"/>
      </w:pPr>
    </w:p>
    <w:p w:rsidR="00925215" w:rsidRDefault="00925215" w:rsidP="00925215">
      <w:pPr>
        <w:spacing w:after="0" w:line="360" w:lineRule="auto"/>
      </w:pPr>
    </w:p>
    <w:p w:rsidR="00925215" w:rsidRPr="00C8730A" w:rsidRDefault="00925215" w:rsidP="00925215">
      <w:pPr>
        <w:shd w:val="clear" w:color="auto" w:fill="FFFFFF"/>
        <w:tabs>
          <w:tab w:val="left" w:pos="637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C8730A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Тема проекта:</w:t>
      </w:r>
    </w:p>
    <w:p w:rsidR="00925215" w:rsidRPr="00C8730A" w:rsidRDefault="00925215" w:rsidP="00925215">
      <w:pPr>
        <w:shd w:val="clear" w:color="auto" w:fill="FFFFFF"/>
        <w:tabs>
          <w:tab w:val="left" w:pos="637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C8730A">
        <w:rPr>
          <w:rFonts w:ascii="Times New Roman" w:eastAsia="Times New Roman" w:hAnsi="Times New Roman" w:cs="Times New Roman"/>
          <w:b/>
          <w:sz w:val="44"/>
          <w:szCs w:val="44"/>
        </w:rPr>
        <w:t>«Воспитание ценностного отношения к социально одобряемому поведению как профилактика девиации подростков»</w:t>
      </w:r>
    </w:p>
    <w:p w:rsidR="00925215" w:rsidRPr="00C8730A" w:rsidRDefault="00925215" w:rsidP="00925215">
      <w:pPr>
        <w:shd w:val="clear" w:color="auto" w:fill="FFFFFF"/>
        <w:tabs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:rsidR="00925215" w:rsidRPr="00C8730A" w:rsidRDefault="00925215" w:rsidP="00925215">
      <w:pPr>
        <w:shd w:val="clear" w:color="auto" w:fill="FFFFFF"/>
        <w:tabs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C8730A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 xml:space="preserve">Номинация:  </w:t>
      </w:r>
      <w:r w:rsidRPr="00C8730A">
        <w:rPr>
          <w:rFonts w:ascii="Times New Roman" w:eastAsia="Times New Roman" w:hAnsi="Times New Roman" w:cs="Times New Roman"/>
          <w:b/>
          <w:sz w:val="44"/>
          <w:szCs w:val="44"/>
        </w:rPr>
        <w:t>«Социальная активность»</w:t>
      </w:r>
    </w:p>
    <w:p w:rsidR="00925215" w:rsidRPr="00C8730A" w:rsidRDefault="00925215" w:rsidP="00925215">
      <w:pPr>
        <w:shd w:val="clear" w:color="auto" w:fill="FFFFFF"/>
        <w:tabs>
          <w:tab w:val="left" w:pos="637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925215" w:rsidRDefault="00925215" w:rsidP="009B37D7">
      <w:pPr>
        <w:shd w:val="clear" w:color="auto" w:fill="FFFFFF"/>
        <w:tabs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25215" w:rsidRDefault="00925215" w:rsidP="0092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5215" w:rsidRDefault="00925215" w:rsidP="00925215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925215" w:rsidRDefault="00925215" w:rsidP="00925215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Ахметова Татьяна Мироновна, </w:t>
      </w:r>
    </w:p>
    <w:p w:rsidR="00925215" w:rsidRDefault="00925215" w:rsidP="00925215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педагог,</w:t>
      </w:r>
    </w:p>
    <w:p w:rsidR="00925215" w:rsidRDefault="00925215" w:rsidP="00925215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№23</w:t>
      </w:r>
    </w:p>
    <w:p w:rsidR="009B37D7" w:rsidRDefault="009B37D7" w:rsidP="009B37D7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им. Покрышкина А.И.,</w:t>
      </w:r>
    </w:p>
    <w:p w:rsidR="009B37D7" w:rsidRDefault="009B37D7" w:rsidP="009B37D7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с.Раздольное,</w:t>
      </w:r>
    </w:p>
    <w:p w:rsidR="009B37D7" w:rsidRDefault="009B37D7" w:rsidP="009B37D7">
      <w:pPr>
        <w:spacing w:after="0"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Кущевский район</w:t>
      </w:r>
    </w:p>
    <w:p w:rsidR="00925215" w:rsidRDefault="00925215" w:rsidP="00A01668">
      <w:pPr>
        <w:rPr>
          <w:rFonts w:ascii="Times New Roman" w:hAnsi="Times New Roman" w:cs="Times New Roman"/>
          <w:b/>
          <w:sz w:val="28"/>
          <w:szCs w:val="28"/>
        </w:rPr>
      </w:pPr>
    </w:p>
    <w:p w:rsidR="00F210C7" w:rsidRPr="00372701" w:rsidRDefault="00FF43BB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АННОТАЦИЯ СОДЕРЖАНИЯ ЭКСПЕРИМЕНТАЛЬНОЙ</w:t>
      </w:r>
    </w:p>
    <w:p w:rsidR="00FF43BB" w:rsidRPr="00372701" w:rsidRDefault="00FF43BB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FF43BB" w:rsidRPr="00372701" w:rsidRDefault="00FF43BB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3BB" w:rsidRPr="00372701" w:rsidRDefault="00FF43BB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Целевое и содержательное обеспечение экспериментальной деятельности проекта определялось системой воспитательной </w:t>
      </w:r>
      <w:r w:rsidR="00372701" w:rsidRPr="00372701">
        <w:rPr>
          <w:rFonts w:ascii="Times New Roman" w:hAnsi="Times New Roman" w:cs="Times New Roman"/>
          <w:sz w:val="28"/>
          <w:szCs w:val="28"/>
        </w:rPr>
        <w:t>деятельности, определяющей</w:t>
      </w:r>
      <w:r w:rsidRPr="00372701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к просоциальным нормам поведения подростка как основания профилактики девиации.</w:t>
      </w:r>
    </w:p>
    <w:p w:rsidR="00FF43BB" w:rsidRPr="00372701" w:rsidRDefault="00FF43BB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Сущность экспериментальной деятельности основывается на </w:t>
      </w:r>
      <w:r w:rsidR="00372701" w:rsidRPr="00372701">
        <w:rPr>
          <w:rFonts w:ascii="Times New Roman" w:hAnsi="Times New Roman" w:cs="Times New Roman"/>
          <w:sz w:val="28"/>
          <w:szCs w:val="28"/>
        </w:rPr>
        <w:t>предположении, что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если у подростка </w:t>
      </w:r>
      <w:r w:rsidR="00372701" w:rsidRPr="00372701">
        <w:rPr>
          <w:rFonts w:ascii="Times New Roman" w:hAnsi="Times New Roman" w:cs="Times New Roman"/>
          <w:sz w:val="28"/>
          <w:szCs w:val="28"/>
        </w:rPr>
        <w:t>сформировано</w:t>
      </w:r>
      <w:r w:rsidR="006D7896">
        <w:rPr>
          <w:rFonts w:ascii="Times New Roman" w:hAnsi="Times New Roman" w:cs="Times New Roman"/>
          <w:sz w:val="28"/>
          <w:szCs w:val="28"/>
        </w:rPr>
        <w:t xml:space="preserve"> </w:t>
      </w:r>
      <w:r w:rsidR="00372701" w:rsidRPr="00372701">
        <w:rPr>
          <w:rFonts w:ascii="Times New Roman" w:hAnsi="Times New Roman" w:cs="Times New Roman"/>
          <w:sz w:val="28"/>
          <w:szCs w:val="28"/>
        </w:rPr>
        <w:t>ценностное,</w:t>
      </w:r>
      <w:r w:rsidRPr="00372701">
        <w:rPr>
          <w:rFonts w:ascii="Times New Roman" w:hAnsi="Times New Roman" w:cs="Times New Roman"/>
          <w:sz w:val="28"/>
          <w:szCs w:val="28"/>
        </w:rPr>
        <w:t xml:space="preserve"> то есть личностно-значимое отношение к </w:t>
      </w:r>
      <w:r w:rsidR="00372701" w:rsidRPr="00372701">
        <w:rPr>
          <w:rFonts w:ascii="Times New Roman" w:hAnsi="Times New Roman" w:cs="Times New Roman"/>
          <w:sz w:val="28"/>
          <w:szCs w:val="28"/>
        </w:rPr>
        <w:t>поведению, которое</w:t>
      </w:r>
      <w:r w:rsidRPr="00372701">
        <w:rPr>
          <w:rFonts w:ascii="Times New Roman" w:hAnsi="Times New Roman" w:cs="Times New Roman"/>
          <w:sz w:val="28"/>
          <w:szCs w:val="28"/>
        </w:rPr>
        <w:t xml:space="preserve"> бы носило социально адаптивный, социально-успешный характер, то у него возникает личностное отрицание, непринятие различных деви</w:t>
      </w:r>
      <w:r w:rsidR="00372701">
        <w:rPr>
          <w:rFonts w:ascii="Times New Roman" w:hAnsi="Times New Roman" w:cs="Times New Roman"/>
          <w:sz w:val="28"/>
          <w:szCs w:val="28"/>
        </w:rPr>
        <w:t>а</w:t>
      </w:r>
      <w:r w:rsidRPr="00372701">
        <w:rPr>
          <w:rFonts w:ascii="Times New Roman" w:hAnsi="Times New Roman" w:cs="Times New Roman"/>
          <w:sz w:val="28"/>
          <w:szCs w:val="28"/>
        </w:rPr>
        <w:t xml:space="preserve">нтных форм поведения, </w:t>
      </w:r>
      <w:r w:rsidR="00372701" w:rsidRPr="00372701">
        <w:rPr>
          <w:rFonts w:ascii="Times New Roman" w:hAnsi="Times New Roman" w:cs="Times New Roman"/>
          <w:sz w:val="28"/>
          <w:szCs w:val="28"/>
        </w:rPr>
        <w:t>иначе, он</w:t>
      </w:r>
      <w:r w:rsidRPr="00372701">
        <w:rPr>
          <w:rFonts w:ascii="Times New Roman" w:hAnsi="Times New Roman" w:cs="Times New Roman"/>
          <w:sz w:val="28"/>
          <w:szCs w:val="28"/>
        </w:rPr>
        <w:t xml:space="preserve"> становиться не восприимчив к девиации, как не свойственной его ценностным </w:t>
      </w:r>
      <w:r w:rsidR="00372701" w:rsidRPr="00372701">
        <w:rPr>
          <w:rFonts w:ascii="Times New Roman" w:hAnsi="Times New Roman" w:cs="Times New Roman"/>
          <w:sz w:val="28"/>
          <w:szCs w:val="28"/>
        </w:rPr>
        <w:t>убеждениям, жизненным</w:t>
      </w:r>
      <w:r w:rsidRPr="00372701">
        <w:rPr>
          <w:rFonts w:ascii="Times New Roman" w:hAnsi="Times New Roman" w:cs="Times New Roman"/>
          <w:sz w:val="28"/>
          <w:szCs w:val="28"/>
        </w:rPr>
        <w:t xml:space="preserve"> установкам.</w:t>
      </w:r>
    </w:p>
    <w:p w:rsidR="00FF43BB" w:rsidRPr="00372701" w:rsidRDefault="00FF43BB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Формирование данного рода ценностных убеждений возможно, если</w:t>
      </w:r>
    </w:p>
    <w:p w:rsidR="00FF43BB" w:rsidRPr="00372701" w:rsidRDefault="00FF43BB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организация социально-педагогического </w:t>
      </w:r>
      <w:r w:rsidR="000927F2" w:rsidRPr="00372701">
        <w:rPr>
          <w:rFonts w:ascii="Times New Roman" w:hAnsi="Times New Roman" w:cs="Times New Roman"/>
          <w:sz w:val="28"/>
          <w:szCs w:val="28"/>
        </w:rPr>
        <w:t>воспитательного процесса основывается на модели взаимодействия, которая включает в себя: целевой, содержательный, деятельностный, оценочно-результативный компоненты,</w:t>
      </w:r>
    </w:p>
    <w:p w:rsidR="000927F2" w:rsidRPr="00372701" w:rsidRDefault="000927F2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в воспитательной деятельности учитывается </w:t>
      </w:r>
      <w:r w:rsidR="00372701" w:rsidRPr="00372701">
        <w:rPr>
          <w:rFonts w:ascii="Times New Roman" w:hAnsi="Times New Roman" w:cs="Times New Roman"/>
          <w:sz w:val="28"/>
          <w:szCs w:val="28"/>
        </w:rPr>
        <w:t>характер</w:t>
      </w:r>
      <w:r w:rsidRPr="00372701">
        <w:rPr>
          <w:rFonts w:ascii="Times New Roman" w:hAnsi="Times New Roman" w:cs="Times New Roman"/>
          <w:sz w:val="28"/>
          <w:szCs w:val="28"/>
        </w:rPr>
        <w:t xml:space="preserve"> мотивационной направленности подростка,</w:t>
      </w:r>
    </w:p>
    <w:p w:rsidR="003E2D8E" w:rsidRPr="00BC32AB" w:rsidRDefault="000927F2" w:rsidP="00BC32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 - развитие ценностного отношения учащегося к опыту своего социального поведения организуется через актуализацию рефлексии</w:t>
      </w:r>
      <w:r w:rsidR="00925215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sz w:val="28"/>
          <w:szCs w:val="28"/>
        </w:rPr>
        <w:t>учащегося своих внутренних потребностей и внешних социальных целей, в которой воспроизводиться состояние их мотивационной «</w:t>
      </w:r>
      <w:r w:rsidR="00372701" w:rsidRPr="00372701">
        <w:rPr>
          <w:rFonts w:ascii="Times New Roman" w:hAnsi="Times New Roman" w:cs="Times New Roman"/>
          <w:sz w:val="28"/>
          <w:szCs w:val="28"/>
        </w:rPr>
        <w:t>пересекаемо</w:t>
      </w:r>
      <w:r w:rsidR="00372701">
        <w:rPr>
          <w:rFonts w:ascii="Times New Roman" w:hAnsi="Times New Roman" w:cs="Times New Roman"/>
          <w:sz w:val="28"/>
          <w:szCs w:val="28"/>
        </w:rPr>
        <w:t>с</w:t>
      </w:r>
      <w:r w:rsidR="00372701" w:rsidRPr="00372701">
        <w:rPr>
          <w:rFonts w:ascii="Times New Roman" w:hAnsi="Times New Roman" w:cs="Times New Roman"/>
          <w:sz w:val="28"/>
          <w:szCs w:val="28"/>
        </w:rPr>
        <w:t>ти», направляющей</w:t>
      </w:r>
      <w:r w:rsidRPr="00372701">
        <w:rPr>
          <w:rFonts w:ascii="Times New Roman" w:hAnsi="Times New Roman" w:cs="Times New Roman"/>
          <w:sz w:val="28"/>
          <w:szCs w:val="28"/>
        </w:rPr>
        <w:t xml:space="preserve"> учащегося на социально направленное саморазвитие, и создающее условия для возникновения духовно – нравственной мотивации к социально одобряемому образу жизни.</w:t>
      </w:r>
    </w:p>
    <w:p w:rsidR="003E2D8E" w:rsidRDefault="003E2D8E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2AB" w:rsidRDefault="00BC32AB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215" w:rsidRDefault="00925215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7F2" w:rsidRDefault="000927F2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МЕТОДИЧЕСКИЕ ОСНОВАНИЯ ИССЛЕДОВАНИЯ</w:t>
      </w:r>
    </w:p>
    <w:p w:rsidR="003E2D8E" w:rsidRPr="00372701" w:rsidRDefault="003E2D8E" w:rsidP="005F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7F2" w:rsidRPr="00372701" w:rsidRDefault="000927F2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372701" w:rsidRPr="00372701">
        <w:rPr>
          <w:rFonts w:ascii="Times New Roman" w:hAnsi="Times New Roman" w:cs="Times New Roman"/>
          <w:b/>
          <w:sz w:val="28"/>
          <w:szCs w:val="28"/>
        </w:rPr>
        <w:t>проблемы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72701">
        <w:rPr>
          <w:rFonts w:ascii="Times New Roman" w:hAnsi="Times New Roman" w:cs="Times New Roman"/>
          <w:sz w:val="28"/>
          <w:szCs w:val="28"/>
        </w:rPr>
        <w:t xml:space="preserve">Социально – экономические </w:t>
      </w:r>
      <w:r w:rsidR="00372701" w:rsidRPr="00372701">
        <w:rPr>
          <w:rFonts w:ascii="Times New Roman" w:hAnsi="Times New Roman" w:cs="Times New Roman"/>
          <w:sz w:val="28"/>
          <w:szCs w:val="28"/>
        </w:rPr>
        <w:t>изменения,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происходящие в нашей стране за последние годы, вызвали трудное, но настойчивое продвижение к новой российской государственности, к демократическому обществу. При этом в настоящем ситуация развития общества</w:t>
      </w:r>
      <w:r w:rsidR="00EC1EA8" w:rsidRPr="00372701">
        <w:rPr>
          <w:rFonts w:ascii="Times New Roman" w:hAnsi="Times New Roman" w:cs="Times New Roman"/>
          <w:sz w:val="28"/>
          <w:szCs w:val="28"/>
        </w:rPr>
        <w:t>, характеризующаяся крайней нестабильностью и противоречивостью, приводит к переоценке социальных ценностей, сопровождается разрушением социальных стереотипов.</w:t>
      </w:r>
    </w:p>
    <w:p w:rsidR="00EC1EA8" w:rsidRPr="00372701" w:rsidRDefault="00EC1EA8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Отраженная и усиленная в детском развитии социально – экономическая нестабильность привела к усилению таких видов </w:t>
      </w:r>
      <w:r w:rsidR="00372701" w:rsidRPr="00372701">
        <w:rPr>
          <w:rFonts w:ascii="Times New Roman" w:hAnsi="Times New Roman" w:cs="Times New Roman"/>
          <w:sz w:val="28"/>
          <w:szCs w:val="28"/>
        </w:rPr>
        <w:t>деятельности,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как наркомания, </w:t>
      </w:r>
      <w:r w:rsidR="00372701" w:rsidRPr="00372701">
        <w:rPr>
          <w:rFonts w:ascii="Times New Roman" w:hAnsi="Times New Roman" w:cs="Times New Roman"/>
          <w:sz w:val="28"/>
          <w:szCs w:val="28"/>
        </w:rPr>
        <w:t>бродяжничество,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алкоголизм и др.</w:t>
      </w:r>
    </w:p>
    <w:p w:rsidR="00EC1EA8" w:rsidRPr="00372701" w:rsidRDefault="00EC1EA8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Очевидно, что процесс решения данной </w:t>
      </w:r>
      <w:r w:rsidR="00372701" w:rsidRPr="00372701">
        <w:rPr>
          <w:rFonts w:ascii="Times New Roman" w:hAnsi="Times New Roman" w:cs="Times New Roman"/>
          <w:sz w:val="28"/>
          <w:szCs w:val="28"/>
        </w:rPr>
        <w:t>проблемы</w:t>
      </w:r>
      <w:r w:rsidRPr="00372701">
        <w:rPr>
          <w:rFonts w:ascii="Times New Roman" w:hAnsi="Times New Roman" w:cs="Times New Roman"/>
          <w:sz w:val="28"/>
          <w:szCs w:val="28"/>
        </w:rPr>
        <w:t xml:space="preserve"> характеризуется многоаспектностью в подходах, имеет социальный, экологический, психологический, биологический и другие ракурсы рассмотрения. Однако одним важнейших из них является педагогический, воспитательный аспект, определяющий вопросы формирования ценностно – смыслового отношения учащихся к просоциальному поведению как мировоззренческой установки личности. Если данного рода личностное убеждение формируется на ранних этапах взросления человека, именно становиться наиболее эффективным средством </w:t>
      </w:r>
      <w:r w:rsidR="00372701" w:rsidRPr="00372701">
        <w:rPr>
          <w:rFonts w:ascii="Times New Roman" w:hAnsi="Times New Roman" w:cs="Times New Roman"/>
          <w:sz w:val="28"/>
          <w:szCs w:val="28"/>
        </w:rPr>
        <w:t>профилактики</w:t>
      </w:r>
      <w:r w:rsidRPr="00372701">
        <w:rPr>
          <w:rFonts w:ascii="Times New Roman" w:hAnsi="Times New Roman" w:cs="Times New Roman"/>
          <w:sz w:val="28"/>
          <w:szCs w:val="28"/>
        </w:rPr>
        <w:t xml:space="preserve"> различных девиаций.</w:t>
      </w:r>
    </w:p>
    <w:p w:rsidR="00EC1EA8" w:rsidRPr="00372701" w:rsidRDefault="00EC1EA8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 тоже время сами по себе такого рода личностные убеждения всегда носят социальную обусловленность, определяются качеством среды и </w:t>
      </w:r>
      <w:r w:rsidR="00446C41" w:rsidRPr="00372701">
        <w:rPr>
          <w:rFonts w:ascii="Times New Roman" w:hAnsi="Times New Roman" w:cs="Times New Roman"/>
          <w:sz w:val="28"/>
          <w:szCs w:val="28"/>
        </w:rPr>
        <w:t xml:space="preserve">воспитания, ценностными установками общества, под воздействием которых </w:t>
      </w:r>
      <w:r w:rsidR="00372701" w:rsidRPr="00372701">
        <w:rPr>
          <w:rFonts w:ascii="Times New Roman" w:hAnsi="Times New Roman" w:cs="Times New Roman"/>
          <w:sz w:val="28"/>
          <w:szCs w:val="28"/>
        </w:rPr>
        <w:t>происходит</w:t>
      </w:r>
      <w:r w:rsidR="00925215">
        <w:rPr>
          <w:rFonts w:ascii="Times New Roman" w:hAnsi="Times New Roman" w:cs="Times New Roman"/>
          <w:sz w:val="28"/>
          <w:szCs w:val="28"/>
        </w:rPr>
        <w:t xml:space="preserve"> </w:t>
      </w:r>
      <w:r w:rsidR="00446C41" w:rsidRPr="00372701">
        <w:rPr>
          <w:rFonts w:ascii="Times New Roman" w:hAnsi="Times New Roman" w:cs="Times New Roman"/>
          <w:b/>
          <w:sz w:val="28"/>
          <w:szCs w:val="28"/>
        </w:rPr>
        <w:t>осознание зависимости между своими личным отношением и поведениям и судьбой общества, народа, государства.</w:t>
      </w:r>
      <w:r w:rsidR="00446C41" w:rsidRPr="00372701">
        <w:rPr>
          <w:rFonts w:ascii="Times New Roman" w:hAnsi="Times New Roman" w:cs="Times New Roman"/>
          <w:sz w:val="28"/>
          <w:szCs w:val="28"/>
        </w:rPr>
        <w:t xml:space="preserve"> И в этом процессе значимую роль может сыграть воспитание, образование.</w:t>
      </w:r>
    </w:p>
    <w:p w:rsidR="00446C41" w:rsidRPr="00372701" w:rsidRDefault="00446C41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Тем не </w:t>
      </w:r>
      <w:r w:rsidR="00372701" w:rsidRPr="00372701">
        <w:rPr>
          <w:rFonts w:ascii="Times New Roman" w:hAnsi="Times New Roman" w:cs="Times New Roman"/>
          <w:sz w:val="28"/>
          <w:szCs w:val="28"/>
        </w:rPr>
        <w:t>менее,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аспект формирования социально значимой ценности навыка просоциального поведения как личностной убежденности, </w:t>
      </w: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противоположной убежденности в возможности девиантного поведения, остается </w:t>
      </w:r>
      <w:r w:rsidR="00372701" w:rsidRPr="00372701">
        <w:rPr>
          <w:rFonts w:ascii="Times New Roman" w:hAnsi="Times New Roman" w:cs="Times New Roman"/>
          <w:sz w:val="28"/>
          <w:szCs w:val="28"/>
        </w:rPr>
        <w:t>недостаточно</w:t>
      </w:r>
      <w:r w:rsidR="00BC32AB">
        <w:rPr>
          <w:rFonts w:ascii="Times New Roman" w:hAnsi="Times New Roman" w:cs="Times New Roman"/>
          <w:sz w:val="28"/>
          <w:szCs w:val="28"/>
        </w:rPr>
        <w:t xml:space="preserve"> </w:t>
      </w:r>
      <w:r w:rsidR="00372701" w:rsidRPr="00372701">
        <w:rPr>
          <w:rFonts w:ascii="Times New Roman" w:hAnsi="Times New Roman" w:cs="Times New Roman"/>
          <w:sz w:val="28"/>
          <w:szCs w:val="28"/>
        </w:rPr>
        <w:t>исследованным,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и, соответственно, слабо осуществленным в практике воспитательной работы. Поэтому, интерес к развитию ценностного отношения личности к своему поведению является одним из активно изучаемых в теории и практике педагогических исследований.</w:t>
      </w:r>
    </w:p>
    <w:p w:rsidR="00446C41" w:rsidRPr="00372701" w:rsidRDefault="00446C41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Традиционно, в педагогике акцент делается на формирующий аспект социального развития ребенка, достигаемый через систему </w:t>
      </w:r>
      <w:r w:rsidR="00372701" w:rsidRPr="00372701">
        <w:rPr>
          <w:rFonts w:ascii="Times New Roman" w:hAnsi="Times New Roman" w:cs="Times New Roman"/>
          <w:sz w:val="28"/>
          <w:szCs w:val="28"/>
        </w:rPr>
        <w:t>мероприятий, носящих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принудительно – обязательный характер, не вызывающий у ребенка потребности обратится к своему личному опыту. При этом воспитание ценностного отношения к своему образу жизни как основы достижения социальной успешности в процессе жизненного самоопределения и </w:t>
      </w:r>
      <w:r w:rsidR="00372701" w:rsidRPr="00372701">
        <w:rPr>
          <w:rFonts w:ascii="Times New Roman" w:hAnsi="Times New Roman" w:cs="Times New Roman"/>
          <w:sz w:val="28"/>
          <w:szCs w:val="28"/>
        </w:rPr>
        <w:t>личностного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развития учащегося </w:t>
      </w:r>
      <w:r w:rsidR="00372701" w:rsidRPr="00372701">
        <w:rPr>
          <w:rFonts w:ascii="Times New Roman" w:hAnsi="Times New Roman" w:cs="Times New Roman"/>
          <w:sz w:val="28"/>
          <w:szCs w:val="28"/>
        </w:rPr>
        <w:t>теоретически</w:t>
      </w:r>
      <w:r w:rsidRPr="00372701">
        <w:rPr>
          <w:rFonts w:ascii="Times New Roman" w:hAnsi="Times New Roman" w:cs="Times New Roman"/>
          <w:sz w:val="28"/>
          <w:szCs w:val="28"/>
        </w:rPr>
        <w:t xml:space="preserve"> и практически является актуальным и значимым.</w:t>
      </w:r>
    </w:p>
    <w:p w:rsidR="00446C41" w:rsidRPr="00372701" w:rsidRDefault="00E77A89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Становиться </w:t>
      </w:r>
      <w:r w:rsidR="00372701" w:rsidRPr="00372701">
        <w:rPr>
          <w:rFonts w:ascii="Times New Roman" w:hAnsi="Times New Roman" w:cs="Times New Roman"/>
          <w:sz w:val="28"/>
          <w:szCs w:val="28"/>
        </w:rPr>
        <w:t>очевидным,</w:t>
      </w:r>
      <w:r w:rsidRPr="00372701">
        <w:rPr>
          <w:rFonts w:ascii="Times New Roman" w:hAnsi="Times New Roman" w:cs="Times New Roman"/>
          <w:sz w:val="28"/>
          <w:szCs w:val="28"/>
        </w:rPr>
        <w:t xml:space="preserve"> что без специально организованной воспитательной деятельности, направленной на развитие навыков просоциального поведени</w:t>
      </w:r>
      <w:r w:rsidR="007F2201" w:rsidRPr="00372701">
        <w:rPr>
          <w:rFonts w:ascii="Times New Roman" w:hAnsi="Times New Roman" w:cs="Times New Roman"/>
          <w:sz w:val="28"/>
          <w:szCs w:val="28"/>
        </w:rPr>
        <w:t xml:space="preserve">я, как основы успешной социализации личности, </w:t>
      </w:r>
      <w:r w:rsidR="007F2201" w:rsidRPr="00372701">
        <w:rPr>
          <w:rFonts w:ascii="Times New Roman" w:hAnsi="Times New Roman" w:cs="Times New Roman"/>
          <w:b/>
          <w:sz w:val="28"/>
          <w:szCs w:val="28"/>
        </w:rPr>
        <w:t>проблема предупреждения девиации среди детей и подростков</w:t>
      </w:r>
      <w:r w:rsidR="007F2201" w:rsidRPr="00372701">
        <w:rPr>
          <w:rFonts w:ascii="Times New Roman" w:hAnsi="Times New Roman" w:cs="Times New Roman"/>
          <w:sz w:val="28"/>
          <w:szCs w:val="28"/>
        </w:rPr>
        <w:t xml:space="preserve"> не может быть в достаточной мере решена.</w:t>
      </w:r>
    </w:p>
    <w:p w:rsidR="007F2201" w:rsidRPr="00372701" w:rsidRDefault="007F2201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372701" w:rsidRPr="00372701">
        <w:rPr>
          <w:rFonts w:ascii="Times New Roman" w:hAnsi="Times New Roman" w:cs="Times New Roman"/>
          <w:sz w:val="28"/>
          <w:szCs w:val="28"/>
        </w:rPr>
        <w:t>образом,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можно констатировать наличие следующих противоречий:</w:t>
      </w:r>
    </w:p>
    <w:p w:rsidR="007F2201" w:rsidRPr="00372701" w:rsidRDefault="007F2201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необходимостью исследования опыта просоциального </w:t>
      </w:r>
      <w:r w:rsidR="002C4937" w:rsidRPr="00372701">
        <w:rPr>
          <w:rFonts w:ascii="Times New Roman" w:hAnsi="Times New Roman" w:cs="Times New Roman"/>
          <w:sz w:val="28"/>
          <w:szCs w:val="28"/>
        </w:rPr>
        <w:t>поведения подростков как основа</w:t>
      </w:r>
      <w:r w:rsidR="001D3888" w:rsidRPr="00372701">
        <w:rPr>
          <w:rFonts w:ascii="Times New Roman" w:hAnsi="Times New Roman" w:cs="Times New Roman"/>
          <w:sz w:val="28"/>
          <w:szCs w:val="28"/>
        </w:rPr>
        <w:t>ния личностного развития и саморазвития и недостаточной изученностью педагогических оснований и его осуществлении;</w:t>
      </w:r>
    </w:p>
    <w:p w:rsidR="001D3888" w:rsidRPr="00372701" w:rsidRDefault="001D3888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 - потребностью развития ценностно – смыслового отношения к своему опыту социального поведения и отсутствием эффективных воспитательных </w:t>
      </w:r>
      <w:r w:rsidR="00372701" w:rsidRPr="00372701">
        <w:rPr>
          <w:rFonts w:ascii="Times New Roman" w:hAnsi="Times New Roman" w:cs="Times New Roman"/>
          <w:sz w:val="28"/>
          <w:szCs w:val="28"/>
        </w:rPr>
        <w:t>разработок,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обеспечивающих данное развитие, недостаточной разработанностью их теоретических и практических аспектов.</w:t>
      </w:r>
    </w:p>
    <w:p w:rsidR="00D57279" w:rsidRPr="00372701" w:rsidRDefault="00D57279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Данные противоречия обусловили выбор темы исследования и обозначили </w:t>
      </w:r>
      <w:r w:rsidRPr="00372701">
        <w:rPr>
          <w:rFonts w:ascii="Times New Roman" w:hAnsi="Times New Roman" w:cs="Times New Roman"/>
          <w:b/>
          <w:sz w:val="28"/>
          <w:szCs w:val="28"/>
        </w:rPr>
        <w:t>проблему</w:t>
      </w:r>
      <w:r w:rsidRPr="00372701">
        <w:rPr>
          <w:rFonts w:ascii="Times New Roman" w:hAnsi="Times New Roman" w:cs="Times New Roman"/>
          <w:sz w:val="28"/>
          <w:szCs w:val="28"/>
        </w:rPr>
        <w:t>: каким образом организуется воспитательный процесс развития ценностного отношения к просоциальному</w:t>
      </w:r>
      <w:r w:rsidR="00925215" w:rsidRPr="00372701">
        <w:rPr>
          <w:rFonts w:ascii="Times New Roman" w:hAnsi="Times New Roman" w:cs="Times New Roman"/>
          <w:sz w:val="28"/>
          <w:szCs w:val="28"/>
        </w:rPr>
        <w:t>,</w:t>
      </w:r>
      <w:r w:rsidRPr="00372701">
        <w:rPr>
          <w:rFonts w:ascii="Times New Roman" w:hAnsi="Times New Roman" w:cs="Times New Roman"/>
          <w:sz w:val="28"/>
          <w:szCs w:val="28"/>
        </w:rPr>
        <w:t xml:space="preserve"> социально одобряемому поведению подростков, как системы профилактики девиаций, какие характеристики данного процесса обеспечивают его эффективность?</w:t>
      </w:r>
    </w:p>
    <w:p w:rsidR="00D57279" w:rsidRPr="00372701" w:rsidRDefault="00D57279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72701">
        <w:rPr>
          <w:rFonts w:ascii="Times New Roman" w:hAnsi="Times New Roman" w:cs="Times New Roman"/>
          <w:sz w:val="28"/>
          <w:szCs w:val="28"/>
        </w:rPr>
        <w:t xml:space="preserve">: процесс формирования ценностного отношения к опыту социального поведения подростков, </w:t>
      </w:r>
      <w:r w:rsidR="00372701" w:rsidRPr="00372701">
        <w:rPr>
          <w:rFonts w:ascii="Times New Roman" w:hAnsi="Times New Roman" w:cs="Times New Roman"/>
          <w:sz w:val="28"/>
          <w:szCs w:val="28"/>
        </w:rPr>
        <w:t>учащихся</w:t>
      </w:r>
      <w:r w:rsidRPr="00372701">
        <w:rPr>
          <w:rFonts w:ascii="Times New Roman" w:hAnsi="Times New Roman" w:cs="Times New Roman"/>
          <w:sz w:val="28"/>
          <w:szCs w:val="28"/>
        </w:rPr>
        <w:t xml:space="preserve"> средней сельской школы.</w:t>
      </w:r>
    </w:p>
    <w:p w:rsidR="00D57279" w:rsidRPr="00372701" w:rsidRDefault="00D57279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372701">
        <w:rPr>
          <w:rFonts w:ascii="Times New Roman" w:hAnsi="Times New Roman" w:cs="Times New Roman"/>
          <w:sz w:val="28"/>
          <w:szCs w:val="28"/>
        </w:rPr>
        <w:t>воспитание ценностного отношения к опыту социального поведения подростков, учащихся средней сельской школы как системы профилактики девиаций.</w:t>
      </w:r>
    </w:p>
    <w:p w:rsidR="00D57279" w:rsidRPr="00372701" w:rsidRDefault="00D57279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372701">
        <w:rPr>
          <w:rFonts w:ascii="Times New Roman" w:hAnsi="Times New Roman" w:cs="Times New Roman"/>
          <w:sz w:val="28"/>
          <w:szCs w:val="28"/>
        </w:rPr>
        <w:t>: теоретически обосновать и экспериментально апробировать и проверить модель воспитания, направленную на развитие ценностного отношения к личному опыту социального поведения учащихся – подростков сельской школы.</w:t>
      </w:r>
    </w:p>
    <w:p w:rsidR="00D57279" w:rsidRPr="00372701" w:rsidRDefault="00D57279" w:rsidP="003E2D8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72701" w:rsidRPr="00372701">
        <w:rPr>
          <w:rFonts w:ascii="Times New Roman" w:hAnsi="Times New Roman" w:cs="Times New Roman"/>
          <w:sz w:val="28"/>
          <w:szCs w:val="28"/>
        </w:rPr>
        <w:t>проблемой, целью, объектом</w:t>
      </w:r>
      <w:r w:rsidRPr="00372701">
        <w:rPr>
          <w:rFonts w:ascii="Times New Roman" w:hAnsi="Times New Roman" w:cs="Times New Roman"/>
          <w:sz w:val="28"/>
          <w:szCs w:val="28"/>
        </w:rPr>
        <w:t xml:space="preserve"> и предметом исследования были поставлены </w:t>
      </w:r>
      <w:r w:rsidRPr="00372701">
        <w:rPr>
          <w:rFonts w:ascii="Times New Roman" w:hAnsi="Times New Roman" w:cs="Times New Roman"/>
          <w:b/>
          <w:sz w:val="28"/>
          <w:szCs w:val="28"/>
        </w:rPr>
        <w:t>следующие задачи:</w:t>
      </w:r>
    </w:p>
    <w:p w:rsidR="00D57279" w:rsidRPr="00372701" w:rsidRDefault="00D57279" w:rsidP="005F03E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Разработать модель процесса социального </w:t>
      </w:r>
      <w:r w:rsidR="00372701" w:rsidRPr="00372701">
        <w:rPr>
          <w:rFonts w:ascii="Times New Roman" w:hAnsi="Times New Roman" w:cs="Times New Roman"/>
          <w:sz w:val="28"/>
          <w:szCs w:val="28"/>
        </w:rPr>
        <w:t>воспитания, обеспечивающего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переход внешних культурных, социальных установок и </w:t>
      </w:r>
      <w:r w:rsidR="006040F7" w:rsidRPr="00372701">
        <w:rPr>
          <w:rFonts w:ascii="Times New Roman" w:hAnsi="Times New Roman" w:cs="Times New Roman"/>
          <w:sz w:val="28"/>
          <w:szCs w:val="28"/>
        </w:rPr>
        <w:t>требований во внут</w:t>
      </w:r>
      <w:r w:rsidR="00372701">
        <w:rPr>
          <w:rFonts w:ascii="Times New Roman" w:hAnsi="Times New Roman" w:cs="Times New Roman"/>
          <w:sz w:val="28"/>
          <w:szCs w:val="28"/>
        </w:rPr>
        <w:t xml:space="preserve">реннюю </w:t>
      </w:r>
      <w:r w:rsidR="00925215">
        <w:rPr>
          <w:rFonts w:ascii="Times New Roman" w:hAnsi="Times New Roman" w:cs="Times New Roman"/>
          <w:sz w:val="28"/>
          <w:szCs w:val="28"/>
        </w:rPr>
        <w:t>ценностно-смысловую</w:t>
      </w:r>
      <w:r w:rsidR="00372701">
        <w:rPr>
          <w:rFonts w:ascii="Times New Roman" w:hAnsi="Times New Roman" w:cs="Times New Roman"/>
          <w:sz w:val="28"/>
          <w:szCs w:val="28"/>
        </w:rPr>
        <w:t xml:space="preserve"> сам</w:t>
      </w:r>
      <w:r w:rsidR="006040F7" w:rsidRPr="00372701">
        <w:rPr>
          <w:rFonts w:ascii="Times New Roman" w:hAnsi="Times New Roman" w:cs="Times New Roman"/>
          <w:sz w:val="28"/>
          <w:szCs w:val="28"/>
        </w:rPr>
        <w:t>оопределенность учащихся – подростков по отношению к своему поведению, и проверить ее результативность.</w:t>
      </w:r>
    </w:p>
    <w:p w:rsidR="006040F7" w:rsidRPr="00372701" w:rsidRDefault="006040F7" w:rsidP="005F03E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Разработать, апробировать социально – педагогическую программу воспитания, реализующую аксиологически направленный воспитательный процесс, проверить его </w:t>
      </w:r>
      <w:r w:rsidR="00372701" w:rsidRPr="00372701">
        <w:rPr>
          <w:rFonts w:ascii="Times New Roman" w:hAnsi="Times New Roman" w:cs="Times New Roman"/>
          <w:sz w:val="28"/>
          <w:szCs w:val="28"/>
        </w:rPr>
        <w:t>эффективность</w:t>
      </w:r>
      <w:r w:rsidRPr="00372701">
        <w:rPr>
          <w:rFonts w:ascii="Times New Roman" w:hAnsi="Times New Roman" w:cs="Times New Roman"/>
          <w:sz w:val="28"/>
          <w:szCs w:val="28"/>
        </w:rPr>
        <w:t>.</w:t>
      </w:r>
    </w:p>
    <w:p w:rsidR="006040F7" w:rsidRPr="00372701" w:rsidRDefault="006040F7" w:rsidP="005F03E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Создать условия </w:t>
      </w:r>
      <w:r w:rsidR="00372701" w:rsidRPr="00372701">
        <w:rPr>
          <w:rFonts w:ascii="Times New Roman" w:hAnsi="Times New Roman" w:cs="Times New Roman"/>
          <w:sz w:val="28"/>
          <w:szCs w:val="28"/>
        </w:rPr>
        <w:t>распространения</w:t>
      </w:r>
      <w:r w:rsidRPr="00372701">
        <w:rPr>
          <w:rFonts w:ascii="Times New Roman" w:hAnsi="Times New Roman" w:cs="Times New Roman"/>
          <w:sz w:val="28"/>
          <w:szCs w:val="28"/>
        </w:rPr>
        <w:t xml:space="preserve"> данного экспериментального опыта в систему деятельности аналогичных образовательных </w:t>
      </w:r>
      <w:r w:rsidR="00372701" w:rsidRPr="00372701">
        <w:rPr>
          <w:rFonts w:ascii="Times New Roman" w:hAnsi="Times New Roman" w:cs="Times New Roman"/>
          <w:sz w:val="28"/>
          <w:szCs w:val="28"/>
        </w:rPr>
        <w:t>учреждений.</w:t>
      </w:r>
    </w:p>
    <w:p w:rsidR="006040F7" w:rsidRPr="00372701" w:rsidRDefault="00372701" w:rsidP="003E2D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6040F7" w:rsidRPr="00372701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 w:rsidR="006040F7" w:rsidRPr="00372701">
        <w:rPr>
          <w:rFonts w:ascii="Times New Roman" w:hAnsi="Times New Roman" w:cs="Times New Roman"/>
          <w:sz w:val="28"/>
          <w:szCs w:val="28"/>
        </w:rPr>
        <w:t xml:space="preserve">основана на предположении о том, что воспитание ценностного отношения к своему социальному поведению будет </w:t>
      </w:r>
      <w:r w:rsidRPr="00372701">
        <w:rPr>
          <w:rFonts w:ascii="Times New Roman" w:hAnsi="Times New Roman" w:cs="Times New Roman"/>
          <w:sz w:val="28"/>
          <w:szCs w:val="28"/>
        </w:rPr>
        <w:t>эффективным,</w:t>
      </w:r>
      <w:r w:rsidR="006040F7" w:rsidRPr="00372701">
        <w:rPr>
          <w:rFonts w:ascii="Times New Roman" w:hAnsi="Times New Roman" w:cs="Times New Roman"/>
          <w:sz w:val="28"/>
          <w:szCs w:val="28"/>
        </w:rPr>
        <w:t xml:space="preserve"> если:</w:t>
      </w:r>
    </w:p>
    <w:p w:rsidR="006040F7" w:rsidRPr="00372701" w:rsidRDefault="006040F7" w:rsidP="005F03E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>Организация социально – педагогического воспитательного процесса основывается на модели взаимодействия, которая включает в себя: целевой, содержательный, оценочно – результативный компоненты и реализуется:</w:t>
      </w:r>
    </w:p>
    <w:p w:rsidR="006040F7" w:rsidRPr="00372701" w:rsidRDefault="00372701" w:rsidP="005F03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 w:rsidR="006040F7" w:rsidRPr="00372701">
        <w:rPr>
          <w:rFonts w:ascii="Times New Roman" w:hAnsi="Times New Roman" w:cs="Times New Roman"/>
          <w:sz w:val="28"/>
          <w:szCs w:val="28"/>
        </w:rPr>
        <w:t xml:space="preserve"> ценностно – смысловой (развитие просоциального самосознания учащихся),</w:t>
      </w:r>
    </w:p>
    <w:p w:rsidR="006040F7" w:rsidRPr="00372701" w:rsidRDefault="006040F7" w:rsidP="005F03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в профилактической (предупреждение или устранение причин, вызывающих девиации),</w:t>
      </w:r>
    </w:p>
    <w:p w:rsidR="00D52E5B" w:rsidRPr="00925215" w:rsidRDefault="00372701" w:rsidP="009252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</w:t>
      </w:r>
      <w:r w:rsidR="006040F7" w:rsidRPr="00372701">
        <w:rPr>
          <w:rFonts w:ascii="Times New Roman" w:hAnsi="Times New Roman" w:cs="Times New Roman"/>
          <w:sz w:val="28"/>
          <w:szCs w:val="28"/>
        </w:rPr>
        <w:t>егулятивной (выявление и устранение отклонений в формировании о</w:t>
      </w:r>
      <w:r w:rsidR="00D52E5B" w:rsidRPr="00372701">
        <w:rPr>
          <w:rFonts w:ascii="Times New Roman" w:hAnsi="Times New Roman" w:cs="Times New Roman"/>
          <w:sz w:val="28"/>
          <w:szCs w:val="28"/>
        </w:rPr>
        <w:t xml:space="preserve">пыта социальноадаптированного поведения) </w:t>
      </w:r>
      <w:r w:rsidR="003E2D8E" w:rsidRPr="00925215">
        <w:rPr>
          <w:rFonts w:ascii="Times New Roman" w:hAnsi="Times New Roman" w:cs="Times New Roman"/>
          <w:sz w:val="28"/>
          <w:szCs w:val="28"/>
        </w:rPr>
        <w:t xml:space="preserve">  п</w:t>
      </w:r>
      <w:r w:rsidR="00D52E5B" w:rsidRPr="00925215">
        <w:rPr>
          <w:rFonts w:ascii="Times New Roman" w:hAnsi="Times New Roman" w:cs="Times New Roman"/>
          <w:sz w:val="28"/>
          <w:szCs w:val="28"/>
        </w:rPr>
        <w:t>ознавательной (расширений знаний о себе как личности, о факторах успешного социального развития) воспитательных функциях.</w:t>
      </w:r>
    </w:p>
    <w:p w:rsidR="00D52E5B" w:rsidRPr="00372701" w:rsidRDefault="00D52E5B" w:rsidP="005F03E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Осуществлении воспитательной деятельности необходимо учитывать характер мотивационной направленности учащегося, отражающей отношения внутренних и внешних личностных установок на свое поведение и образ жизни.</w:t>
      </w:r>
    </w:p>
    <w:p w:rsidR="00D52E5B" w:rsidRPr="00372701" w:rsidRDefault="00D52E5B" w:rsidP="005F03E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Развитие ценностного отношения учащегося к просоциальному поведению организуется через актуализацию рефлексии учащегося своих внутренних потребностей и внешних социальных целей, в которой воспроизводиться состояние их мотивационной «пересекаемости», направляющей учащегося на социально направленное саморазвитие, и и создающее условия для возникновения духовно – нравственной мотивации к социально одобряемому образу жизни.</w:t>
      </w:r>
    </w:p>
    <w:p w:rsidR="00D52E5B" w:rsidRPr="003E2D8E" w:rsidRDefault="00D52E5B" w:rsidP="004233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E5B" w:rsidRPr="00372701" w:rsidRDefault="00D52E5B" w:rsidP="005F03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ОСНОВНЫЕ ИДЕИ ЭКСПЕРИМЕНТА</w:t>
      </w:r>
    </w:p>
    <w:p w:rsidR="00372701" w:rsidRDefault="00372701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E5B" w:rsidRPr="00372701" w:rsidRDefault="000437F4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Для осмысления сущности организации социального воспитания подростков необходимо рассматривать его как направление воспитательного процесса образовательной школы.</w:t>
      </w:r>
    </w:p>
    <w:p w:rsidR="000437F4" w:rsidRPr="00372701" w:rsidRDefault="000437F4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Главным элементом воспитательного действия по </w:t>
      </w:r>
      <w:r w:rsidR="00726BC4" w:rsidRPr="00372701">
        <w:rPr>
          <w:rFonts w:ascii="Times New Roman" w:hAnsi="Times New Roman" w:cs="Times New Roman"/>
          <w:sz w:val="28"/>
          <w:szCs w:val="28"/>
        </w:rPr>
        <w:t>профилактики,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предупреждению социально девиантного поведения подростков является 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процесс «взращивания» потребности в социально одобряемом поведении, в котором воспитание не определяет задачи как внешне необходимые «формирующие», из вне </w:t>
      </w:r>
      <w:r w:rsidR="00372701" w:rsidRPr="00372701">
        <w:rPr>
          <w:rFonts w:ascii="Times New Roman" w:hAnsi="Times New Roman" w:cs="Times New Roman"/>
          <w:b/>
          <w:sz w:val="28"/>
          <w:szCs w:val="28"/>
        </w:rPr>
        <w:t>заданные, а</w:t>
      </w:r>
      <w:r w:rsidR="009252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опирается на уже имеющиеся ведущие потребности подростка </w:t>
      </w:r>
      <w:r w:rsidRPr="00372701">
        <w:rPr>
          <w:rFonts w:ascii="Times New Roman" w:hAnsi="Times New Roman" w:cs="Times New Roman"/>
          <w:b/>
          <w:sz w:val="28"/>
          <w:szCs w:val="28"/>
        </w:rPr>
        <w:t>и через его деятельность и средовое окружение направляет его в социально – нормативно русло самореализации.</w:t>
      </w:r>
      <w:r w:rsidRPr="00372701">
        <w:rPr>
          <w:rFonts w:ascii="Times New Roman" w:hAnsi="Times New Roman" w:cs="Times New Roman"/>
          <w:sz w:val="28"/>
          <w:szCs w:val="28"/>
        </w:rPr>
        <w:t xml:space="preserve"> Это связано с динамикой развития ценностных установок учащихся, отражающихся в развитии степени самоосознания ценности своего поведения и образа жизни в системе жизненного плана личности.</w:t>
      </w:r>
    </w:p>
    <w:p w:rsidR="00423306" w:rsidRPr="00423306" w:rsidRDefault="000437F4" w:rsidP="004233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Например, «если </w:t>
      </w:r>
      <w:r w:rsidR="00726BC4">
        <w:rPr>
          <w:rFonts w:ascii="Times New Roman" w:hAnsi="Times New Roman" w:cs="Times New Roman"/>
          <w:sz w:val="28"/>
          <w:szCs w:val="28"/>
        </w:rPr>
        <w:t>Я</w:t>
      </w:r>
      <w:r w:rsidR="00372701">
        <w:rPr>
          <w:rFonts w:ascii="Times New Roman" w:hAnsi="Times New Roman" w:cs="Times New Roman"/>
          <w:sz w:val="28"/>
          <w:szCs w:val="28"/>
        </w:rPr>
        <w:t xml:space="preserve"> хочу быть… д</w:t>
      </w:r>
      <w:r w:rsidR="00372701" w:rsidRPr="00372701">
        <w:rPr>
          <w:rFonts w:ascii="Times New Roman" w:hAnsi="Times New Roman" w:cs="Times New Roman"/>
          <w:sz w:val="28"/>
          <w:szCs w:val="28"/>
        </w:rPr>
        <w:t>овольным, счастливым,</w:t>
      </w:r>
      <w:r w:rsidRPr="00372701">
        <w:rPr>
          <w:rFonts w:ascii="Times New Roman" w:hAnsi="Times New Roman" w:cs="Times New Roman"/>
          <w:sz w:val="28"/>
          <w:szCs w:val="28"/>
        </w:rPr>
        <w:t xml:space="preserve"> успешным, преуспевающим, богатым, (виды личностной направленности</w:t>
      </w:r>
      <w:r w:rsidR="00726BC4" w:rsidRPr="00372701">
        <w:rPr>
          <w:rFonts w:ascii="Times New Roman" w:hAnsi="Times New Roman" w:cs="Times New Roman"/>
          <w:sz w:val="28"/>
          <w:szCs w:val="28"/>
        </w:rPr>
        <w:t>), …</w:t>
      </w:r>
      <w:r w:rsidRPr="00372701">
        <w:rPr>
          <w:rFonts w:ascii="Times New Roman" w:hAnsi="Times New Roman" w:cs="Times New Roman"/>
          <w:sz w:val="28"/>
          <w:szCs w:val="28"/>
        </w:rPr>
        <w:t xml:space="preserve"> то Я должен быть, прежде всего, нужным, полезным, </w:t>
      </w:r>
      <w:r w:rsidR="00D7076C" w:rsidRPr="00372701">
        <w:rPr>
          <w:rFonts w:ascii="Times New Roman" w:hAnsi="Times New Roman" w:cs="Times New Roman"/>
          <w:sz w:val="28"/>
          <w:szCs w:val="28"/>
        </w:rPr>
        <w:t xml:space="preserve">значимым для других, уметь проявлять определенные качества характера, позволяющие достигать успешности, принося пользу не только </w:t>
      </w:r>
      <w:r w:rsidR="00726BC4" w:rsidRPr="00372701">
        <w:rPr>
          <w:rFonts w:ascii="Times New Roman" w:hAnsi="Times New Roman" w:cs="Times New Roman"/>
          <w:sz w:val="28"/>
          <w:szCs w:val="28"/>
        </w:rPr>
        <w:t>себе,</w:t>
      </w:r>
      <w:r w:rsidR="00D7076C" w:rsidRPr="00372701">
        <w:rPr>
          <w:rFonts w:ascii="Times New Roman" w:hAnsi="Times New Roman" w:cs="Times New Roman"/>
          <w:sz w:val="28"/>
          <w:szCs w:val="28"/>
        </w:rPr>
        <w:t xml:space="preserve"> но и другим». Условно данное теоретическое положение можно выразить в следующем схематическом отражении:</w:t>
      </w:r>
    </w:p>
    <w:p w:rsidR="00726BC4" w:rsidRDefault="00423306" w:rsidP="004233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4061" cy="4232030"/>
            <wp:effectExtent l="0" t="0" r="0" b="0"/>
            <wp:docPr id="1" name="Рисунок 1" descr="G:\2016-02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-02-1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61" cy="42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C4" w:rsidRPr="00372701" w:rsidRDefault="00423306" w:rsidP="004233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Структурное содержание социального воспитания подростков</w:t>
      </w:r>
    </w:p>
    <w:p w:rsidR="00D7076C" w:rsidRPr="00372701" w:rsidRDefault="00D7076C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Для раскрытия сущности социально </w:t>
      </w:r>
      <w:r w:rsidR="00726BC4" w:rsidRPr="00372701">
        <w:rPr>
          <w:rFonts w:ascii="Times New Roman" w:hAnsi="Times New Roman" w:cs="Times New Roman"/>
          <w:sz w:val="28"/>
          <w:szCs w:val="28"/>
        </w:rPr>
        <w:t>успешного,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предупреждающего девиации, воспитания предлагается рассмотреть воспитание как процесс 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формирования качеств личности через развитие системы ценностных отношений личности. </w:t>
      </w:r>
      <w:r w:rsidRPr="00372701">
        <w:rPr>
          <w:rFonts w:ascii="Times New Roman" w:hAnsi="Times New Roman" w:cs="Times New Roman"/>
          <w:sz w:val="28"/>
          <w:szCs w:val="28"/>
        </w:rPr>
        <w:t xml:space="preserve">Воспитатель стремится сформировать у своих воспитанников определенные качества личности, но он не в силах передать им нужные качества, </w:t>
      </w:r>
      <w:r w:rsidR="00726BC4" w:rsidRPr="00372701">
        <w:rPr>
          <w:rFonts w:ascii="Times New Roman" w:hAnsi="Times New Roman" w:cs="Times New Roman"/>
          <w:sz w:val="28"/>
          <w:szCs w:val="28"/>
        </w:rPr>
        <w:t>так</w:t>
      </w:r>
      <w:r w:rsidR="00925215">
        <w:rPr>
          <w:rFonts w:ascii="Times New Roman" w:hAnsi="Times New Roman" w:cs="Times New Roman"/>
          <w:sz w:val="28"/>
          <w:szCs w:val="28"/>
        </w:rPr>
        <w:t xml:space="preserve"> </w:t>
      </w:r>
      <w:r w:rsidR="00726BC4" w:rsidRPr="00372701">
        <w:rPr>
          <w:rFonts w:ascii="Times New Roman" w:hAnsi="Times New Roman" w:cs="Times New Roman"/>
          <w:sz w:val="28"/>
          <w:szCs w:val="28"/>
        </w:rPr>
        <w:t>же,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как и воспитанники не способны у воспитателя их взять, данные психологические образования, личность должна сформировать самостоятельно.</w:t>
      </w:r>
    </w:p>
    <w:p w:rsidR="00D7076C" w:rsidRPr="00372701" w:rsidRDefault="00D7076C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Качества личности складываются, вызревают, как кристаллы. Можно с утра до вечера рассказывать учащимся, как важно вести себя правильно по жизни, подробно объяснять, что </w:t>
      </w:r>
      <w:r w:rsidR="00726BC4" w:rsidRPr="00372701">
        <w:rPr>
          <w:rFonts w:ascii="Times New Roman" w:hAnsi="Times New Roman" w:cs="Times New Roman"/>
          <w:sz w:val="28"/>
          <w:szCs w:val="28"/>
        </w:rPr>
        <w:t>необходимо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для этого делать, и призывать учащихся к ведению такого образа жизни. Но только это вовсе не </w:t>
      </w:r>
      <w:r w:rsidR="00726BC4" w:rsidRPr="00372701">
        <w:rPr>
          <w:rFonts w:ascii="Times New Roman" w:hAnsi="Times New Roman" w:cs="Times New Roman"/>
          <w:sz w:val="28"/>
          <w:szCs w:val="28"/>
        </w:rPr>
        <w:t>приведёт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 тому, что подростки обязательно станут его соблюдать. Проблема заключается в том, что потребность, желание человека вести социально </w:t>
      </w: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одобряемый образ </w:t>
      </w:r>
      <w:r w:rsidR="00726BC4" w:rsidRPr="00372701">
        <w:rPr>
          <w:rFonts w:ascii="Times New Roman" w:hAnsi="Times New Roman" w:cs="Times New Roman"/>
          <w:sz w:val="28"/>
          <w:szCs w:val="28"/>
        </w:rPr>
        <w:t>жизни,</w:t>
      </w:r>
      <w:r w:rsidR="00297C8A" w:rsidRPr="00372701">
        <w:rPr>
          <w:rFonts w:ascii="Times New Roman" w:hAnsi="Times New Roman" w:cs="Times New Roman"/>
          <w:sz w:val="28"/>
          <w:szCs w:val="28"/>
        </w:rPr>
        <w:t xml:space="preserve"> следует рассматривать как определенное качество личности. Как же помочь их образованию?</w:t>
      </w:r>
    </w:p>
    <w:p w:rsidR="00297C8A" w:rsidRPr="00372701" w:rsidRDefault="00297C8A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Pr="00372701">
        <w:rPr>
          <w:rFonts w:ascii="Times New Roman" w:hAnsi="Times New Roman" w:cs="Times New Roman"/>
          <w:i/>
          <w:sz w:val="28"/>
          <w:szCs w:val="28"/>
        </w:rPr>
        <w:t>психических качеств личности лежат ценностные отношения личности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 различным объектам внешнего и внутреннего мира. В основе честности и нечестности лежат определенные, хотя и противоположные, отношения к чужой собственности. Если </w:t>
      </w:r>
      <w:r w:rsidR="00726BC4" w:rsidRPr="00372701">
        <w:rPr>
          <w:rFonts w:ascii="Times New Roman" w:hAnsi="Times New Roman" w:cs="Times New Roman"/>
          <w:sz w:val="28"/>
          <w:szCs w:val="28"/>
        </w:rPr>
        <w:t>взять,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например, дисциплинированность – то это также является отношением учащегося к установленному порядку. Можно говорить и об эстетических, экологических и других отношениях как качествах личности, но для данного </w:t>
      </w:r>
      <w:r w:rsidR="00726BC4" w:rsidRPr="00372701">
        <w:rPr>
          <w:rFonts w:ascii="Times New Roman" w:hAnsi="Times New Roman" w:cs="Times New Roman"/>
          <w:sz w:val="28"/>
          <w:szCs w:val="28"/>
        </w:rPr>
        <w:t>исследования,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726BC4" w:rsidRPr="00372701">
        <w:rPr>
          <w:rFonts w:ascii="Times New Roman" w:hAnsi="Times New Roman" w:cs="Times New Roman"/>
          <w:sz w:val="28"/>
          <w:szCs w:val="28"/>
        </w:rPr>
        <w:t>всего,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необходимо рассмотреть отношения учащегося к своему социальному поведению. Именно отношения учащегося к чему – либо является главным предметом заботы воспитателя.</w:t>
      </w:r>
    </w:p>
    <w:p w:rsidR="00297C8A" w:rsidRPr="00372701" w:rsidRDefault="00297C8A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Слово «отношение» употребляется в разных смыслах. Отношения – </w:t>
      </w:r>
      <w:r w:rsidR="00726BC4" w:rsidRPr="00372701">
        <w:rPr>
          <w:rFonts w:ascii="Times New Roman" w:hAnsi="Times New Roman" w:cs="Times New Roman"/>
          <w:sz w:val="28"/>
          <w:szCs w:val="28"/>
        </w:rPr>
        <w:t>это,</w:t>
      </w:r>
      <w:r w:rsidR="00726BC4">
        <w:rPr>
          <w:rFonts w:ascii="Times New Roman" w:hAnsi="Times New Roman" w:cs="Times New Roman"/>
          <w:sz w:val="28"/>
          <w:szCs w:val="28"/>
        </w:rPr>
        <w:t xml:space="preserve"> прежде всего, элемент и характер связи и взаимодействия между людьми, а также особенность связи с окружающими предметами и явлениями.</w:t>
      </w:r>
      <w:r w:rsidRPr="00372701">
        <w:rPr>
          <w:rFonts w:ascii="Times New Roman" w:hAnsi="Times New Roman" w:cs="Times New Roman"/>
          <w:sz w:val="28"/>
          <w:szCs w:val="28"/>
        </w:rPr>
        <w:t xml:space="preserve"> Человек постоянно вступает в те или иные живые, </w:t>
      </w:r>
      <w:r w:rsidR="00726BC4" w:rsidRPr="00372701">
        <w:rPr>
          <w:rFonts w:ascii="Times New Roman" w:hAnsi="Times New Roman" w:cs="Times New Roman"/>
          <w:sz w:val="28"/>
          <w:szCs w:val="28"/>
        </w:rPr>
        <w:t>действующие</w:t>
      </w:r>
      <w:r w:rsidR="00726BC4">
        <w:rPr>
          <w:rFonts w:ascii="Times New Roman" w:hAnsi="Times New Roman" w:cs="Times New Roman"/>
          <w:sz w:val="28"/>
          <w:szCs w:val="28"/>
        </w:rPr>
        <w:t>, функционирующие отношения с окружающим миром.</w:t>
      </w:r>
      <w:r w:rsidR="002C3630" w:rsidRPr="00372701">
        <w:rPr>
          <w:rFonts w:ascii="Times New Roman" w:hAnsi="Times New Roman" w:cs="Times New Roman"/>
          <w:sz w:val="28"/>
          <w:szCs w:val="28"/>
        </w:rPr>
        <w:t xml:space="preserve"> Без этого невозможна ни какая деятельность. Ко всему окружающему, ко всем значимым для него людям и явлениям он как – то относится, причем эти </w:t>
      </w:r>
      <w:r w:rsidR="00925215" w:rsidRPr="00372701">
        <w:rPr>
          <w:rFonts w:ascii="Times New Roman" w:hAnsi="Times New Roman" w:cs="Times New Roman"/>
          <w:sz w:val="28"/>
          <w:szCs w:val="28"/>
        </w:rPr>
        <w:t>отношения,</w:t>
      </w:r>
      <w:r w:rsidR="002C3630" w:rsidRPr="00372701">
        <w:rPr>
          <w:rFonts w:ascii="Times New Roman" w:hAnsi="Times New Roman" w:cs="Times New Roman"/>
          <w:sz w:val="28"/>
          <w:szCs w:val="28"/>
        </w:rPr>
        <w:t xml:space="preserve"> весьма разные; объекты или предметы его отношений представляют для него не одинаковую ценность – в </w:t>
      </w:r>
      <w:r w:rsidR="002C3630" w:rsidRPr="00372701">
        <w:rPr>
          <w:rFonts w:ascii="Times New Roman" w:hAnsi="Times New Roman" w:cs="Times New Roman"/>
          <w:i/>
          <w:sz w:val="28"/>
          <w:szCs w:val="28"/>
        </w:rPr>
        <w:t xml:space="preserve">зависимости от его потребности и представлений. </w:t>
      </w:r>
      <w:r w:rsidR="002C3630" w:rsidRPr="00372701">
        <w:rPr>
          <w:rFonts w:ascii="Times New Roman" w:hAnsi="Times New Roman" w:cs="Times New Roman"/>
          <w:sz w:val="28"/>
          <w:szCs w:val="28"/>
        </w:rPr>
        <w:t xml:space="preserve">Однако, если некоторое значимое для человека ценностное отношение длительно, многократно повторяется, оно становиться </w:t>
      </w:r>
      <w:r w:rsidR="002C3630" w:rsidRPr="00372701">
        <w:rPr>
          <w:rFonts w:ascii="Times New Roman" w:hAnsi="Times New Roman" w:cs="Times New Roman"/>
          <w:i/>
          <w:sz w:val="28"/>
          <w:szCs w:val="28"/>
        </w:rPr>
        <w:t xml:space="preserve">частью внутреннего мира личности. </w:t>
      </w:r>
      <w:r w:rsidR="002C3630" w:rsidRPr="00372701">
        <w:rPr>
          <w:rFonts w:ascii="Times New Roman" w:hAnsi="Times New Roman" w:cs="Times New Roman"/>
          <w:sz w:val="28"/>
          <w:szCs w:val="28"/>
        </w:rPr>
        <w:t xml:space="preserve">Таким образом, ценностные отношения определяют единство человека и </w:t>
      </w:r>
      <w:r w:rsidR="00726BC4" w:rsidRPr="00372701">
        <w:rPr>
          <w:rFonts w:ascii="Times New Roman" w:hAnsi="Times New Roman" w:cs="Times New Roman"/>
          <w:sz w:val="28"/>
          <w:szCs w:val="28"/>
        </w:rPr>
        <w:t>значимых</w:t>
      </w:r>
      <w:r w:rsidR="002C3630" w:rsidRPr="00372701">
        <w:rPr>
          <w:rFonts w:ascii="Times New Roman" w:hAnsi="Times New Roman" w:cs="Times New Roman"/>
          <w:sz w:val="28"/>
          <w:szCs w:val="28"/>
        </w:rPr>
        <w:t xml:space="preserve"> для него объектов окружающего мира.</w:t>
      </w:r>
    </w:p>
    <w:p w:rsidR="002C3630" w:rsidRPr="00372701" w:rsidRDefault="002C3630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Сложившееся качество личности представляет собой отношение в трех формах:</w:t>
      </w:r>
    </w:p>
    <w:p w:rsidR="002C3630" w:rsidRPr="00372701" w:rsidRDefault="002C3630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рациональный компонент отношения (</w:t>
      </w:r>
      <w:r w:rsidR="00726BC4" w:rsidRPr="00372701">
        <w:rPr>
          <w:rFonts w:ascii="Times New Roman" w:hAnsi="Times New Roman" w:cs="Times New Roman"/>
          <w:sz w:val="28"/>
          <w:szCs w:val="28"/>
        </w:rPr>
        <w:t>убеждения, знания</w:t>
      </w:r>
      <w:r w:rsidRPr="00372701">
        <w:rPr>
          <w:rFonts w:ascii="Times New Roman" w:hAnsi="Times New Roman" w:cs="Times New Roman"/>
          <w:sz w:val="28"/>
          <w:szCs w:val="28"/>
        </w:rPr>
        <w:t>);</w:t>
      </w:r>
    </w:p>
    <w:p w:rsidR="002C3630" w:rsidRPr="00372701" w:rsidRDefault="002C3630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поведенческий </w:t>
      </w:r>
      <w:r w:rsidR="00726BC4" w:rsidRPr="00372701">
        <w:rPr>
          <w:rFonts w:ascii="Times New Roman" w:hAnsi="Times New Roman" w:cs="Times New Roman"/>
          <w:sz w:val="28"/>
          <w:szCs w:val="28"/>
        </w:rPr>
        <w:t>компонент</w:t>
      </w:r>
      <w:r w:rsidRPr="00372701">
        <w:rPr>
          <w:rFonts w:ascii="Times New Roman" w:hAnsi="Times New Roman" w:cs="Times New Roman"/>
          <w:sz w:val="28"/>
          <w:szCs w:val="28"/>
        </w:rPr>
        <w:t xml:space="preserve"> (привычки);</w:t>
      </w:r>
    </w:p>
    <w:p w:rsidR="002C3630" w:rsidRPr="00372701" w:rsidRDefault="002C3630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 - эмоциональный компонент (</w:t>
      </w:r>
      <w:r w:rsidR="00726BC4" w:rsidRPr="00372701">
        <w:rPr>
          <w:rFonts w:ascii="Times New Roman" w:hAnsi="Times New Roman" w:cs="Times New Roman"/>
          <w:sz w:val="28"/>
          <w:szCs w:val="28"/>
        </w:rPr>
        <w:t>чувства</w:t>
      </w:r>
      <w:r w:rsidRPr="00372701">
        <w:rPr>
          <w:rFonts w:ascii="Times New Roman" w:hAnsi="Times New Roman" w:cs="Times New Roman"/>
          <w:sz w:val="28"/>
          <w:szCs w:val="28"/>
        </w:rPr>
        <w:t>, эмоции).</w:t>
      </w:r>
    </w:p>
    <w:p w:rsidR="002C3630" w:rsidRPr="00372701" w:rsidRDefault="002C3630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Если какой – либо из этих форм в некотором качестве нет, то отношение и соответственно, качество личности неполное, или возможно оно только складывается.</w:t>
      </w:r>
    </w:p>
    <w:p w:rsidR="002C3630" w:rsidRPr="00372701" w:rsidRDefault="004F0E01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Поскольку ценностное отношение является сутью качества личности и потенцией будущего поведения человека, именно на его поведение, прежде всего направлены силы воспитателя. Естественно, имеется в виду социально – ценные качества и отношения. Поэтому становиться интересным, как вызвать у подростка нужные отношения к исследуемой проблеме и как их закрепить. При этом следует учитывать, что качество личности навязать учащимся нельзя, потому что собственное </w:t>
      </w:r>
      <w:r w:rsidR="00726BC4" w:rsidRPr="00372701">
        <w:rPr>
          <w:rFonts w:ascii="Times New Roman" w:hAnsi="Times New Roman" w:cs="Times New Roman"/>
          <w:sz w:val="28"/>
          <w:szCs w:val="28"/>
        </w:rPr>
        <w:t>отношение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 чему – либо складывается свободно. Оно возникает в процессе </w:t>
      </w:r>
      <w:r w:rsidRPr="00372701">
        <w:rPr>
          <w:rFonts w:ascii="Times New Roman" w:hAnsi="Times New Roman" w:cs="Times New Roman"/>
          <w:i/>
          <w:sz w:val="28"/>
          <w:szCs w:val="28"/>
        </w:rPr>
        <w:t>собственной деятельности</w:t>
      </w:r>
      <w:r w:rsidRPr="00372701">
        <w:rPr>
          <w:rFonts w:ascii="Times New Roman" w:hAnsi="Times New Roman" w:cs="Times New Roman"/>
          <w:sz w:val="28"/>
          <w:szCs w:val="28"/>
        </w:rPr>
        <w:t xml:space="preserve"> и связанных с нею </w:t>
      </w:r>
      <w:r w:rsidRPr="00372701">
        <w:rPr>
          <w:rFonts w:ascii="Times New Roman" w:hAnsi="Times New Roman" w:cs="Times New Roman"/>
          <w:i/>
          <w:sz w:val="28"/>
          <w:szCs w:val="28"/>
        </w:rPr>
        <w:t>переживаний и размышлений.</w:t>
      </w:r>
    </w:p>
    <w:p w:rsidR="004F0E01" w:rsidRPr="00372701" w:rsidRDefault="004F0E01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Особенности мотивации личности определяются окружающим миром, по отношению к которому человек выстраивает «единое векторное поле, специфика которого определяется потребностной значимостью всего того, что воспринимается и </w:t>
      </w:r>
      <w:r w:rsidR="00726BC4" w:rsidRPr="00372701">
        <w:rPr>
          <w:rFonts w:ascii="Times New Roman" w:hAnsi="Times New Roman" w:cs="Times New Roman"/>
          <w:sz w:val="28"/>
          <w:szCs w:val="28"/>
        </w:rPr>
        <w:t>осознается» (</w:t>
      </w:r>
      <w:r w:rsidRPr="00372701">
        <w:rPr>
          <w:rFonts w:ascii="Times New Roman" w:hAnsi="Times New Roman" w:cs="Times New Roman"/>
          <w:sz w:val="28"/>
          <w:szCs w:val="28"/>
        </w:rPr>
        <w:t xml:space="preserve">Е.В.Кулагина). В психологии данные представления о «жизненном мире человека», векторное поле жизненного пространства </w:t>
      </w:r>
      <w:r w:rsidR="00726BC4" w:rsidRPr="00372701">
        <w:rPr>
          <w:rFonts w:ascii="Times New Roman" w:hAnsi="Times New Roman" w:cs="Times New Roman"/>
          <w:sz w:val="28"/>
          <w:szCs w:val="28"/>
        </w:rPr>
        <w:t>разработаны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К.Левеным, и в отношении содержательной стороны мотивации дополнены Ф.Е.Василюком.</w:t>
      </w:r>
    </w:p>
    <w:p w:rsidR="004F0E01" w:rsidRPr="00372701" w:rsidRDefault="004F0E01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</w:t>
      </w:r>
      <w:r w:rsidR="00073CFC" w:rsidRPr="00372701">
        <w:rPr>
          <w:rFonts w:ascii="Times New Roman" w:hAnsi="Times New Roman" w:cs="Times New Roman"/>
          <w:sz w:val="28"/>
          <w:szCs w:val="28"/>
        </w:rPr>
        <w:t xml:space="preserve">ыделенные им типы жизненного мира определяются тремя жизненными принципами: </w:t>
      </w:r>
      <w:r w:rsidR="00073CFC" w:rsidRPr="00372701">
        <w:rPr>
          <w:rFonts w:ascii="Times New Roman" w:hAnsi="Times New Roman" w:cs="Times New Roman"/>
          <w:i/>
          <w:sz w:val="28"/>
          <w:szCs w:val="28"/>
        </w:rPr>
        <w:t xml:space="preserve">принципом </w:t>
      </w:r>
      <w:r w:rsidR="00726BC4" w:rsidRPr="00372701">
        <w:rPr>
          <w:rFonts w:ascii="Times New Roman" w:hAnsi="Times New Roman" w:cs="Times New Roman"/>
          <w:i/>
          <w:sz w:val="28"/>
          <w:szCs w:val="28"/>
        </w:rPr>
        <w:t>удовольствия, принципом</w:t>
      </w:r>
      <w:r w:rsidR="00073CFC" w:rsidRPr="00372701">
        <w:rPr>
          <w:rFonts w:ascii="Times New Roman" w:hAnsi="Times New Roman" w:cs="Times New Roman"/>
          <w:i/>
          <w:sz w:val="28"/>
          <w:szCs w:val="28"/>
        </w:rPr>
        <w:t xml:space="preserve"> реальности и принципом ценности. </w:t>
      </w:r>
      <w:r w:rsidR="00073CFC" w:rsidRPr="00372701">
        <w:rPr>
          <w:rFonts w:ascii="Times New Roman" w:hAnsi="Times New Roman" w:cs="Times New Roman"/>
          <w:sz w:val="28"/>
          <w:szCs w:val="28"/>
        </w:rPr>
        <w:t>Выделение внешнего и внутреннего аспекта жизненного мира позволило ему выделить четыре типа жизненного мира:</w:t>
      </w:r>
    </w:p>
    <w:p w:rsidR="00073CFC" w:rsidRPr="00372701" w:rsidRDefault="00073CFC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простой </w:t>
      </w:r>
      <w:r w:rsidR="00726BC4" w:rsidRPr="00372701">
        <w:rPr>
          <w:rFonts w:ascii="Times New Roman" w:hAnsi="Times New Roman" w:cs="Times New Roman"/>
          <w:sz w:val="28"/>
          <w:szCs w:val="28"/>
        </w:rPr>
        <w:t>внутренний</w:t>
      </w:r>
      <w:r w:rsidRPr="00372701">
        <w:rPr>
          <w:rFonts w:ascii="Times New Roman" w:hAnsi="Times New Roman" w:cs="Times New Roman"/>
          <w:sz w:val="28"/>
          <w:szCs w:val="28"/>
        </w:rPr>
        <w:t xml:space="preserve"> и легкий внешний,</w:t>
      </w:r>
    </w:p>
    <w:p w:rsidR="00073CFC" w:rsidRPr="00372701" w:rsidRDefault="00073CFC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простой внутренний и трудный внешний,</w:t>
      </w:r>
    </w:p>
    <w:p w:rsidR="00073CFC" w:rsidRPr="00372701" w:rsidRDefault="00073CFC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сложный внутренний и трудный внешний,</w:t>
      </w:r>
    </w:p>
    <w:p w:rsidR="00073CFC" w:rsidRDefault="00073CFC" w:rsidP="005F03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сложный внутренний и легкий внешний.</w:t>
      </w:r>
    </w:p>
    <w:p w:rsidR="00423306" w:rsidRPr="00372701" w:rsidRDefault="00423306" w:rsidP="004233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6BC4" w:rsidRDefault="00423306" w:rsidP="004233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5315" cy="3506771"/>
            <wp:effectExtent l="0" t="0" r="6350" b="0"/>
            <wp:docPr id="2" name="Рисунок 2" descr="G:\2016-02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02-15 3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28" cy="35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FC" w:rsidRPr="00372701" w:rsidRDefault="00073CFC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 </w:t>
      </w:r>
      <w:r w:rsidR="00726BC4" w:rsidRPr="00372701">
        <w:rPr>
          <w:rFonts w:ascii="Times New Roman" w:hAnsi="Times New Roman" w:cs="Times New Roman"/>
          <w:sz w:val="28"/>
          <w:szCs w:val="28"/>
        </w:rPr>
        <w:t>представленных</w:t>
      </w:r>
      <w:r w:rsidRPr="00372701">
        <w:rPr>
          <w:rFonts w:ascii="Times New Roman" w:hAnsi="Times New Roman" w:cs="Times New Roman"/>
          <w:sz w:val="28"/>
          <w:szCs w:val="28"/>
        </w:rPr>
        <w:t xml:space="preserve"> типах признак простоты мира понимается как его односоставность в потребностном отношении или непересекаемость внутренних потребностей. Сложность жизненного мира определяется взаимосвязью, сопряженностью и связанностью жизненных потребностей.</w:t>
      </w:r>
    </w:p>
    <w:p w:rsidR="00073CFC" w:rsidRPr="00372701" w:rsidRDefault="00973198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Предложенная типология становиться интересной в связи с возможностью осуществления социально – педагогической воспитательной деятельности в отношении различных стратегий жизненного развития подростков, характера их потребностно – мотивационной сферы подростка, так как поведение является, по сути, проявлением отношения личности в реальной жизни, в котором находят отражение ее ценностные приоритеты.</w:t>
      </w:r>
    </w:p>
    <w:p w:rsidR="00973198" w:rsidRPr="00372701" w:rsidRDefault="00973198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Типы жизненного мира были выделены и описаны Ф.Е. Василюком «как особые измерения жизнедеятельности человека».</w:t>
      </w:r>
    </w:p>
    <w:p w:rsidR="00973198" w:rsidRPr="00372701" w:rsidRDefault="00973198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1 тип.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Внутренне простой и внешне легкий жизненный мир </w:t>
      </w:r>
      <w:r w:rsidR="004B2A46" w:rsidRPr="00372701">
        <w:rPr>
          <w:rFonts w:ascii="Times New Roman" w:hAnsi="Times New Roman" w:cs="Times New Roman"/>
          <w:sz w:val="28"/>
          <w:szCs w:val="28"/>
        </w:rPr>
        <w:t xml:space="preserve">«соответствует жизненному миру существа, обладающего единственной потребностью Я – живущего в условиях непосредственной данности соответствующего ей предмета». В данном типе жизненного проживания мотивация сводиться к переживанию «удовольствия – неудовольствия». Простой и легкий жизненный мир в мотивационном отношении проявляется </w:t>
      </w:r>
      <w:r w:rsidR="004B2A46"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через </w:t>
      </w:r>
      <w:r w:rsidR="004B2A46" w:rsidRPr="00372701">
        <w:rPr>
          <w:rFonts w:ascii="Times New Roman" w:hAnsi="Times New Roman" w:cs="Times New Roman"/>
          <w:i/>
          <w:sz w:val="28"/>
          <w:szCs w:val="28"/>
        </w:rPr>
        <w:t xml:space="preserve">инфантильность </w:t>
      </w:r>
      <w:r w:rsidR="004B2A46" w:rsidRPr="00372701">
        <w:rPr>
          <w:rFonts w:ascii="Times New Roman" w:hAnsi="Times New Roman" w:cs="Times New Roman"/>
          <w:sz w:val="28"/>
          <w:szCs w:val="28"/>
        </w:rPr>
        <w:t xml:space="preserve">– стремлении уйти от проблем, избежать ответственности, сохранить любовь любой ценой. Данный уровень мотивации, определенный принципом удовольствия, не способствует активному в социальном отношении </w:t>
      </w:r>
      <w:r w:rsidR="00726BC4" w:rsidRPr="00372701">
        <w:rPr>
          <w:rFonts w:ascii="Times New Roman" w:hAnsi="Times New Roman" w:cs="Times New Roman"/>
          <w:sz w:val="28"/>
          <w:szCs w:val="28"/>
        </w:rPr>
        <w:t>образ</w:t>
      </w:r>
      <w:r w:rsidR="004B2A46" w:rsidRPr="00372701">
        <w:rPr>
          <w:rFonts w:ascii="Times New Roman" w:hAnsi="Times New Roman" w:cs="Times New Roman"/>
          <w:sz w:val="28"/>
          <w:szCs w:val="28"/>
        </w:rPr>
        <w:t xml:space="preserve"> жизни, так как принципиально не допускает жизненного напряжения. </w:t>
      </w:r>
      <w:r w:rsidR="00726BC4" w:rsidRPr="00372701">
        <w:rPr>
          <w:rFonts w:ascii="Times New Roman" w:hAnsi="Times New Roman" w:cs="Times New Roman"/>
          <w:sz w:val="28"/>
          <w:szCs w:val="28"/>
        </w:rPr>
        <w:t>Подростки,</w:t>
      </w:r>
      <w:r w:rsidR="004B2A46" w:rsidRPr="00372701">
        <w:rPr>
          <w:rFonts w:ascii="Times New Roman" w:hAnsi="Times New Roman" w:cs="Times New Roman"/>
          <w:sz w:val="28"/>
          <w:szCs w:val="28"/>
        </w:rPr>
        <w:t xml:space="preserve"> живущие в </w:t>
      </w:r>
      <w:r w:rsidR="00726BC4" w:rsidRPr="00372701">
        <w:rPr>
          <w:rFonts w:ascii="Times New Roman" w:hAnsi="Times New Roman" w:cs="Times New Roman"/>
          <w:sz w:val="28"/>
          <w:szCs w:val="28"/>
        </w:rPr>
        <w:t>данном типе жизненного мира,</w:t>
      </w:r>
      <w:r w:rsidR="004B2A46" w:rsidRPr="00372701">
        <w:rPr>
          <w:rFonts w:ascii="Times New Roman" w:hAnsi="Times New Roman" w:cs="Times New Roman"/>
          <w:sz w:val="28"/>
          <w:szCs w:val="28"/>
        </w:rPr>
        <w:t xml:space="preserve"> предпочитают уйти от проблем в тунеядство, приспособленческий конформизм, мечтают о красивой жизни, не желая прилагать к достижению никаких усилий.</w:t>
      </w:r>
    </w:p>
    <w:p w:rsidR="004B2A46" w:rsidRPr="00372701" w:rsidRDefault="004B2A46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2 тип.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Внутренне простой и внешне трудный жизненный мир </w:t>
      </w:r>
      <w:r w:rsidRPr="00372701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726BC4" w:rsidRPr="00372701">
        <w:rPr>
          <w:rFonts w:ascii="Times New Roman" w:hAnsi="Times New Roman" w:cs="Times New Roman"/>
          <w:sz w:val="28"/>
          <w:szCs w:val="28"/>
        </w:rPr>
        <w:t>наличием</w:t>
      </w:r>
      <w:r w:rsidRPr="00372701">
        <w:rPr>
          <w:rFonts w:ascii="Times New Roman" w:hAnsi="Times New Roman" w:cs="Times New Roman"/>
          <w:sz w:val="28"/>
          <w:szCs w:val="28"/>
        </w:rPr>
        <w:t xml:space="preserve"> во внешне мире препятствий к удовлетворению потребностей. Отсутствием затруднений во внутреннем мире приводит к формированию только внешнего, экстернального локуса волевого контроля, и переносит</w:t>
      </w:r>
      <w:r w:rsidR="008B5719" w:rsidRPr="00372701">
        <w:rPr>
          <w:rFonts w:ascii="Times New Roman" w:hAnsi="Times New Roman" w:cs="Times New Roman"/>
          <w:sz w:val="28"/>
          <w:szCs w:val="28"/>
        </w:rPr>
        <w:t xml:space="preserve"> все ограничения только во внешний мир. Основное правило деятельности в этом жизненном мире заключается в необходимости отражать, «терпеть» реальность (внешние препятствия), подчиняется ей.</w:t>
      </w:r>
    </w:p>
    <w:p w:rsidR="008B5719" w:rsidRPr="00372701" w:rsidRDefault="008B5719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Механизм терпения выступает в простом и трудном жизненном мире как отсроченный принцип удовольствия, при котором реально полученное удовольствие в скором времени теряет свою </w:t>
      </w:r>
      <w:r w:rsidR="00726BC4" w:rsidRPr="00372701">
        <w:rPr>
          <w:rFonts w:ascii="Times New Roman" w:hAnsi="Times New Roman" w:cs="Times New Roman"/>
          <w:sz w:val="28"/>
          <w:szCs w:val="28"/>
        </w:rPr>
        <w:t>привлекательность,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возникает привыкание и </w:t>
      </w:r>
      <w:r w:rsidR="00726BC4" w:rsidRPr="00372701">
        <w:rPr>
          <w:rFonts w:ascii="Times New Roman" w:hAnsi="Times New Roman" w:cs="Times New Roman"/>
          <w:sz w:val="28"/>
          <w:szCs w:val="28"/>
        </w:rPr>
        <w:t>пресыщение</w:t>
      </w:r>
      <w:r w:rsidRPr="00372701">
        <w:rPr>
          <w:rFonts w:ascii="Times New Roman" w:hAnsi="Times New Roman" w:cs="Times New Roman"/>
          <w:sz w:val="28"/>
          <w:szCs w:val="28"/>
        </w:rPr>
        <w:t xml:space="preserve">. Мотивация в данном типе жизненного проживания определена деятельностью с целью достижения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отсроченного </w:t>
      </w:r>
      <w:r w:rsidR="00726BC4" w:rsidRPr="00372701">
        <w:rPr>
          <w:rFonts w:ascii="Times New Roman" w:hAnsi="Times New Roman" w:cs="Times New Roman"/>
          <w:i/>
          <w:sz w:val="28"/>
          <w:szCs w:val="28"/>
        </w:rPr>
        <w:t>удовольствия.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Подростки, живущие в данной ценостно – мотивационной направленности, также пассивны в отношении собственного социального саморазвития, зато готовы спустить в один раз огромное количество</w:t>
      </w:r>
      <w:r w:rsidR="0038425F" w:rsidRPr="00372701">
        <w:rPr>
          <w:rFonts w:ascii="Times New Roman" w:hAnsi="Times New Roman" w:cs="Times New Roman"/>
          <w:sz w:val="28"/>
          <w:szCs w:val="28"/>
        </w:rPr>
        <w:t xml:space="preserve"> денег в игровых автоматах, болтаются в компаниях от нечего делать в поисках мнимых развлечений.</w:t>
      </w:r>
    </w:p>
    <w:p w:rsidR="0038425F" w:rsidRPr="00372701" w:rsidRDefault="0038425F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И.В. Кулагина определяет первый и второй тип жизненной направленности как гедонистическую направленность личности.</w:t>
      </w:r>
    </w:p>
    <w:p w:rsidR="0038425F" w:rsidRPr="00372701" w:rsidRDefault="0038425F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3 тип. </w:t>
      </w:r>
      <w:r w:rsidRPr="00372701">
        <w:rPr>
          <w:rFonts w:ascii="Times New Roman" w:hAnsi="Times New Roman" w:cs="Times New Roman"/>
          <w:i/>
          <w:sz w:val="28"/>
          <w:szCs w:val="28"/>
        </w:rPr>
        <w:t>Внутренне сложный и внешне трудный мир</w:t>
      </w:r>
      <w:r w:rsidRPr="00372701">
        <w:rPr>
          <w:rFonts w:ascii="Times New Roman" w:hAnsi="Times New Roman" w:cs="Times New Roman"/>
          <w:sz w:val="28"/>
          <w:szCs w:val="28"/>
        </w:rPr>
        <w:t xml:space="preserve"> характеризуется тем, что появляется борьба разно</w:t>
      </w:r>
      <w:r w:rsidR="00726BC4">
        <w:rPr>
          <w:rFonts w:ascii="Times New Roman" w:hAnsi="Times New Roman" w:cs="Times New Roman"/>
          <w:sz w:val="28"/>
          <w:szCs w:val="28"/>
        </w:rPr>
        <w:t>на</w:t>
      </w:r>
      <w:r w:rsidRPr="00372701">
        <w:rPr>
          <w:rFonts w:ascii="Times New Roman" w:hAnsi="Times New Roman" w:cs="Times New Roman"/>
          <w:sz w:val="28"/>
          <w:szCs w:val="28"/>
        </w:rPr>
        <w:t xml:space="preserve">правленных мотивов, вызывающая необходимость их соподчинения. Сложность и трудность внешнего 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приводит </w:t>
      </w:r>
      <w:r w:rsidR="001352FE"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к необходимости мобилизации внутренних сил с целью преодоления </w:t>
      </w:r>
      <w:r w:rsidR="00726BC4" w:rsidRPr="00372701">
        <w:rPr>
          <w:rFonts w:ascii="Times New Roman" w:hAnsi="Times New Roman" w:cs="Times New Roman"/>
          <w:sz w:val="28"/>
          <w:szCs w:val="28"/>
        </w:rPr>
        <w:t>неблагоприятных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 внешних факторов. Воплощение поставленных целей в реальность осуществляет воля. Воля ведет «борьбу с борьбой мотивов</w:t>
      </w:r>
      <w:r w:rsidR="00726BC4" w:rsidRPr="00372701">
        <w:rPr>
          <w:rFonts w:ascii="Times New Roman" w:hAnsi="Times New Roman" w:cs="Times New Roman"/>
          <w:sz w:val="28"/>
          <w:szCs w:val="28"/>
        </w:rPr>
        <w:t>»,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 она служит не отдельной деятельности, а «строительству всей жизни». В данном типе жизненного мира всегда существует жизненная цель, как </w:t>
      </w:r>
      <w:r w:rsidR="00726BC4" w:rsidRPr="00372701">
        <w:rPr>
          <w:rFonts w:ascii="Times New Roman" w:hAnsi="Times New Roman" w:cs="Times New Roman"/>
          <w:sz w:val="28"/>
          <w:szCs w:val="28"/>
        </w:rPr>
        <w:t>преставление оптимальной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 линии борьбы в сложных и трудных обстоятельствах. Развитие личности подконтрольно здесь </w:t>
      </w:r>
      <w:r w:rsidR="001352FE" w:rsidRPr="00372701">
        <w:rPr>
          <w:rFonts w:ascii="Times New Roman" w:hAnsi="Times New Roman" w:cs="Times New Roman"/>
          <w:i/>
          <w:sz w:val="28"/>
          <w:szCs w:val="28"/>
        </w:rPr>
        <w:t xml:space="preserve">принципу </w:t>
      </w:r>
      <w:r w:rsidR="00726BC4" w:rsidRPr="00372701">
        <w:rPr>
          <w:rFonts w:ascii="Times New Roman" w:hAnsi="Times New Roman" w:cs="Times New Roman"/>
          <w:i/>
          <w:sz w:val="28"/>
          <w:szCs w:val="28"/>
        </w:rPr>
        <w:t>реальности,</w:t>
      </w:r>
      <w:r w:rsidR="009252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726BC4" w:rsidRPr="00372701">
        <w:rPr>
          <w:rFonts w:ascii="Times New Roman" w:hAnsi="Times New Roman" w:cs="Times New Roman"/>
          <w:sz w:val="28"/>
          <w:szCs w:val="28"/>
        </w:rPr>
        <w:t>распространяет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 свое влияние и на </w:t>
      </w:r>
      <w:r w:rsidR="00726BC4" w:rsidRPr="00372701">
        <w:rPr>
          <w:rFonts w:ascii="Times New Roman" w:hAnsi="Times New Roman" w:cs="Times New Roman"/>
          <w:sz w:val="28"/>
          <w:szCs w:val="28"/>
        </w:rPr>
        <w:t>внутренний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 аспект жизненного мира (Колюцкий). Доминирующими становятся мотивы, отвечающие характеристикам «значимость – достижимость</w:t>
      </w:r>
      <w:r w:rsidR="00726BC4" w:rsidRPr="00372701">
        <w:rPr>
          <w:rFonts w:ascii="Times New Roman" w:hAnsi="Times New Roman" w:cs="Times New Roman"/>
          <w:sz w:val="28"/>
          <w:szCs w:val="28"/>
        </w:rPr>
        <w:t>»,</w:t>
      </w:r>
      <w:r w:rsidR="001352FE" w:rsidRPr="00372701">
        <w:rPr>
          <w:rFonts w:ascii="Times New Roman" w:hAnsi="Times New Roman" w:cs="Times New Roman"/>
          <w:sz w:val="28"/>
          <w:szCs w:val="28"/>
        </w:rPr>
        <w:t xml:space="preserve"> и определяет ориентацию на эгоистические</w:t>
      </w:r>
      <w:r w:rsidR="00925215">
        <w:rPr>
          <w:rFonts w:ascii="Times New Roman" w:hAnsi="Times New Roman" w:cs="Times New Roman"/>
          <w:sz w:val="28"/>
          <w:szCs w:val="28"/>
        </w:rPr>
        <w:t>, узко</w:t>
      </w:r>
      <w:r w:rsidR="001352FE" w:rsidRPr="00372701">
        <w:rPr>
          <w:rFonts w:ascii="Times New Roman" w:hAnsi="Times New Roman" w:cs="Times New Roman"/>
          <w:sz w:val="28"/>
          <w:szCs w:val="28"/>
        </w:rPr>
        <w:t>личные интересы и ценности. Социально адаптивный образ жизни в данном типе жизненной ориентации возможен как вынужденные действия</w:t>
      </w:r>
      <w:r w:rsidR="008C5B0F" w:rsidRPr="00372701">
        <w:rPr>
          <w:rFonts w:ascii="Times New Roman" w:hAnsi="Times New Roman" w:cs="Times New Roman"/>
          <w:sz w:val="28"/>
          <w:szCs w:val="28"/>
        </w:rPr>
        <w:t xml:space="preserve"> только под воздействием внешних сложных обстоятельств, и как основная жизненная потребность может пропадать с изменением личностных целей. То есть подростки с данным видом жизненной направленности ведут просоциальный образ жизни только в том случае, когда для этого </w:t>
      </w:r>
      <w:r w:rsidR="00726BC4" w:rsidRPr="00372701">
        <w:rPr>
          <w:rFonts w:ascii="Times New Roman" w:hAnsi="Times New Roman" w:cs="Times New Roman"/>
          <w:sz w:val="28"/>
          <w:szCs w:val="28"/>
        </w:rPr>
        <w:t>существует</w:t>
      </w:r>
      <w:r w:rsidR="008C5B0F" w:rsidRPr="00372701">
        <w:rPr>
          <w:rFonts w:ascii="Times New Roman" w:hAnsi="Times New Roman" w:cs="Times New Roman"/>
          <w:sz w:val="28"/>
          <w:szCs w:val="28"/>
        </w:rPr>
        <w:t xml:space="preserve"> определенная жизненная необходимость, как только внешнее давление исчезает. Исчезает и необходимость в просоциальном </w:t>
      </w:r>
      <w:r w:rsidR="00726BC4" w:rsidRPr="00372701">
        <w:rPr>
          <w:rFonts w:ascii="Times New Roman" w:hAnsi="Times New Roman" w:cs="Times New Roman"/>
          <w:sz w:val="28"/>
          <w:szCs w:val="28"/>
        </w:rPr>
        <w:t>поведении.</w:t>
      </w:r>
      <w:r w:rsidR="008C5B0F" w:rsidRPr="00372701">
        <w:rPr>
          <w:rFonts w:ascii="Times New Roman" w:hAnsi="Times New Roman" w:cs="Times New Roman"/>
          <w:sz w:val="28"/>
          <w:szCs w:val="28"/>
        </w:rPr>
        <w:t xml:space="preserve"> По И.В.Кулагиной данный тип жизненной направленности определяется как эгоистический.</w:t>
      </w:r>
    </w:p>
    <w:p w:rsidR="008C5B0F" w:rsidRPr="00372701" w:rsidRDefault="008C5B0F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4 тип.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Внутренне сложный и внешне легкий жизненный </w:t>
      </w:r>
      <w:r w:rsidR="005F03E1" w:rsidRPr="00372701">
        <w:rPr>
          <w:rFonts w:ascii="Times New Roman" w:hAnsi="Times New Roman" w:cs="Times New Roman"/>
          <w:i/>
          <w:sz w:val="28"/>
          <w:szCs w:val="28"/>
        </w:rPr>
        <w:t>мир как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псилогическая реальность отношений легкости и трудности, как утверждает Ф.Е. Василюк, не существует постоянно. Однако автор признает возможность действий личности, когда «трудность мира</w:t>
      </w:r>
      <w:r w:rsidR="005F03E1" w:rsidRPr="00372701">
        <w:rPr>
          <w:rFonts w:ascii="Times New Roman" w:hAnsi="Times New Roman" w:cs="Times New Roman"/>
          <w:sz w:val="28"/>
          <w:szCs w:val="28"/>
        </w:rPr>
        <w:t xml:space="preserve"> …</w:t>
      </w:r>
      <w:r w:rsidRPr="00372701">
        <w:rPr>
          <w:rFonts w:ascii="Times New Roman" w:hAnsi="Times New Roman" w:cs="Times New Roman"/>
          <w:sz w:val="28"/>
          <w:szCs w:val="28"/>
        </w:rPr>
        <w:t xml:space="preserve"> выносится за скобки и человек действует в условиях как бы легкого мира». Таким образом, в реальности это не сложный и легкий, а сложный и «как бы легкий» жизненный мир, в котором 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трудность внешнего мира не исчезает, а перестает быть значимой. </w:t>
      </w:r>
    </w:p>
    <w:p w:rsidR="008C5B0F" w:rsidRPr="00372701" w:rsidRDefault="008C5B0F" w:rsidP="00882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Центральным жизненным принципом в данном типе жизнедеятельности становиться 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принцип ценности, </w:t>
      </w:r>
      <w:r w:rsidR="00823474" w:rsidRPr="00372701">
        <w:rPr>
          <w:rFonts w:ascii="Times New Roman" w:hAnsi="Times New Roman" w:cs="Times New Roman"/>
          <w:sz w:val="28"/>
          <w:szCs w:val="28"/>
        </w:rPr>
        <w:t xml:space="preserve">связанный </w:t>
      </w:r>
      <w:r w:rsidR="00823474" w:rsidRPr="0037270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823474" w:rsidRPr="003727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выработкой внутреннего соподчинения мотивов. </w:t>
      </w:r>
      <w:r w:rsidR="00823474" w:rsidRPr="00372701">
        <w:rPr>
          <w:rFonts w:ascii="Times New Roman" w:hAnsi="Times New Roman" w:cs="Times New Roman"/>
          <w:sz w:val="28"/>
          <w:szCs w:val="28"/>
        </w:rPr>
        <w:t xml:space="preserve">Способность «легко» относиться к трудностям внешнего мира определяется только духовно – нравственными ценностями, которые ведут к росту и совершенствованию личности. Поэтому ценность социально одобряемого поведения как ценность общественная становиться ценностью индивидуального сознания только тогда, когда она структурирована внутренними ценностными отношениями, и только при таком уровне жизнедеятельности становиться для личности постоянной жизненной потребностью, невосприимчивой к неблагоприятным внешним воздействиям и обстоятельствам. Данный тип нравственности определяется как духовно – нравственный. </w:t>
      </w:r>
    </w:p>
    <w:p w:rsidR="009F06BA" w:rsidRDefault="00823474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Это значит, что ценность социально одобряемого поведения может стать личностной ценностью только в процессе собственной жизненной практики.</w:t>
      </w:r>
    </w:p>
    <w:p w:rsidR="00823474" w:rsidRPr="00372701" w:rsidRDefault="00823474" w:rsidP="009F06B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На наш взгляд, потребность в социально адаптивном поведении у подростка может быть </w:t>
      </w:r>
      <w:r w:rsidR="005F03E1" w:rsidRPr="00372701">
        <w:rPr>
          <w:rFonts w:ascii="Times New Roman" w:hAnsi="Times New Roman" w:cs="Times New Roman"/>
          <w:sz w:val="28"/>
          <w:szCs w:val="28"/>
        </w:rPr>
        <w:t>сформирована</w:t>
      </w:r>
      <w:r w:rsidRPr="00372701">
        <w:rPr>
          <w:rFonts w:ascii="Times New Roman" w:hAnsi="Times New Roman" w:cs="Times New Roman"/>
          <w:sz w:val="28"/>
          <w:szCs w:val="28"/>
        </w:rPr>
        <w:t xml:space="preserve"> в виде направленности личности: духовно – нравственном. Однако это определяет следующие педагогические задачи:</w:t>
      </w:r>
    </w:p>
    <w:p w:rsidR="00823474" w:rsidRPr="00372701" w:rsidRDefault="00823474" w:rsidP="005F03E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Как определить тип жизненной направленности личности подростков в отношении социально адаптированного или девиантного поведения?</w:t>
      </w:r>
    </w:p>
    <w:p w:rsidR="00823474" w:rsidRPr="00372701" w:rsidRDefault="00823474" w:rsidP="005F03E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Каким образом обеспечить развитие, переход жизненной </w:t>
      </w:r>
      <w:r w:rsidR="00EC0903" w:rsidRPr="00372701">
        <w:rPr>
          <w:rFonts w:ascii="Times New Roman" w:hAnsi="Times New Roman" w:cs="Times New Roman"/>
          <w:sz w:val="28"/>
          <w:szCs w:val="28"/>
        </w:rPr>
        <w:t>направленности подростков с первых двух ступеней: гедонистической и эгоистической на духовно – нравственную направленность?</w:t>
      </w:r>
    </w:p>
    <w:p w:rsidR="005F03E1" w:rsidRDefault="00EC0903" w:rsidP="005F03E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Как данное развитие обеспечивается педагогическими средствами и возможностями?</w:t>
      </w:r>
    </w:p>
    <w:p w:rsidR="00EC0903" w:rsidRPr="005F03E1" w:rsidRDefault="00EC0903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03E1">
        <w:rPr>
          <w:rFonts w:ascii="Times New Roman" w:hAnsi="Times New Roman" w:cs="Times New Roman"/>
          <w:sz w:val="28"/>
          <w:szCs w:val="28"/>
        </w:rPr>
        <w:t>Основой качества личности подростка</w:t>
      </w:r>
      <w:r w:rsidR="005F03E1" w:rsidRPr="005F03E1">
        <w:rPr>
          <w:rFonts w:ascii="Times New Roman" w:hAnsi="Times New Roman" w:cs="Times New Roman"/>
          <w:sz w:val="28"/>
          <w:szCs w:val="28"/>
        </w:rPr>
        <w:t xml:space="preserve"> является ценностное отношение. Возникшее</w:t>
      </w:r>
      <w:r w:rsidRPr="005F03E1">
        <w:rPr>
          <w:rFonts w:ascii="Times New Roman" w:hAnsi="Times New Roman" w:cs="Times New Roman"/>
          <w:sz w:val="28"/>
          <w:szCs w:val="28"/>
        </w:rPr>
        <w:t xml:space="preserve"> отношение, при активном познании его связей с внутреннем и внешнем миром, становиться качеством личности. Воспитатель учащегося – означает, помочь ему обрести социально значимые ценностные отношения.</w:t>
      </w:r>
    </w:p>
    <w:p w:rsidR="00EC0903" w:rsidRPr="00372701" w:rsidRDefault="00EC0903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 опоре на вышесказанное рассмотрим цель и задачи социального воспитания.</w:t>
      </w:r>
    </w:p>
    <w:p w:rsidR="00EC0903" w:rsidRPr="00372701" w:rsidRDefault="00EC0903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>Если рассматривать цель воспитания как намеченный, проектируемый результат деятельности, то реальный, личностно ориентированный педагогический процесс направлен на достижение более широкой цели – гармоничное развитие личности.</w:t>
      </w:r>
    </w:p>
    <w:p w:rsidR="00EC0903" w:rsidRPr="00372701" w:rsidRDefault="00EC0903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Целью социального воспитания в школьном образовательном процессе является развитие ценностных отношений личности подростка, определяющих ее способность проявлять себя в социальной действительности в целостности его психических, физических и социальных характеристик на основе сформированной жизненной потребности в социально – одобряемом образе жизни.</w:t>
      </w:r>
    </w:p>
    <w:p w:rsidR="006040F7" w:rsidRPr="00372701" w:rsidRDefault="00C3745D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Воспитание стремится научить жизни «достойной Человека». Рассматривая основания такой жизни, известный педагог, профессор Н.Е.Щуркова рассуждает так: «Достойная человека жизнь – это жизнь, позволяющая ему максимально реализовать </w:t>
      </w:r>
      <w:r w:rsidR="005F03E1" w:rsidRPr="00372701">
        <w:rPr>
          <w:rFonts w:ascii="Times New Roman" w:hAnsi="Times New Roman" w:cs="Times New Roman"/>
          <w:b/>
          <w:i/>
          <w:sz w:val="28"/>
          <w:szCs w:val="28"/>
        </w:rPr>
        <w:t xml:space="preserve">сущностные </w:t>
      </w:r>
      <w:r w:rsidR="005F03E1" w:rsidRPr="00372701">
        <w:rPr>
          <w:rFonts w:ascii="Times New Roman" w:hAnsi="Times New Roman" w:cs="Times New Roman"/>
          <w:sz w:val="28"/>
          <w:szCs w:val="28"/>
        </w:rPr>
        <w:t>(</w:t>
      </w:r>
      <w:r w:rsidRPr="00372701">
        <w:rPr>
          <w:rFonts w:ascii="Times New Roman" w:hAnsi="Times New Roman" w:cs="Times New Roman"/>
          <w:sz w:val="28"/>
          <w:szCs w:val="28"/>
        </w:rPr>
        <w:t xml:space="preserve">курсив </w:t>
      </w:r>
      <w:r w:rsidR="005F03E1" w:rsidRPr="00372701">
        <w:rPr>
          <w:rFonts w:ascii="Times New Roman" w:hAnsi="Times New Roman" w:cs="Times New Roman"/>
          <w:sz w:val="28"/>
          <w:szCs w:val="28"/>
        </w:rPr>
        <w:t>принадлежит</w:t>
      </w:r>
      <w:r w:rsidRPr="00372701">
        <w:rPr>
          <w:rFonts w:ascii="Times New Roman" w:hAnsi="Times New Roman" w:cs="Times New Roman"/>
          <w:sz w:val="28"/>
          <w:szCs w:val="28"/>
        </w:rPr>
        <w:t xml:space="preserve"> авторам проекта) свойства и всю полноту функций, присущих человеку».</w:t>
      </w:r>
    </w:p>
    <w:p w:rsidR="00C3745D" w:rsidRPr="00372701" w:rsidRDefault="00C3745D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5F03E1" w:rsidRPr="00372701">
        <w:rPr>
          <w:rFonts w:ascii="Times New Roman" w:hAnsi="Times New Roman" w:cs="Times New Roman"/>
          <w:sz w:val="28"/>
          <w:szCs w:val="28"/>
        </w:rPr>
        <w:t>вышесказанного,</w:t>
      </w:r>
      <w:r w:rsidRPr="00372701">
        <w:rPr>
          <w:rFonts w:ascii="Times New Roman" w:hAnsi="Times New Roman" w:cs="Times New Roman"/>
          <w:sz w:val="28"/>
          <w:szCs w:val="28"/>
        </w:rPr>
        <w:t xml:space="preserve"> социальное воспитание определяется процессом «взращивания» потребности у подростка к социально одобряемому поведению, в опоре на имеющийся у него ценностные ориентации, и заключается в развитии мотивации здорового социально одобряемого </w:t>
      </w:r>
      <w:r w:rsidR="005F03E1" w:rsidRPr="00372701">
        <w:rPr>
          <w:rFonts w:ascii="Times New Roman" w:hAnsi="Times New Roman" w:cs="Times New Roman"/>
          <w:sz w:val="28"/>
          <w:szCs w:val="28"/>
        </w:rPr>
        <w:t>поведения,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как сущностной характеристики жизнедеятельности.</w:t>
      </w:r>
    </w:p>
    <w:p w:rsidR="00C3745D" w:rsidRPr="00372701" w:rsidRDefault="00C3745D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Постановка цели заведомо влечет за собой ее конкретизацию – определение стратегических и тактических задач воспитания. Стратегические задачи позволяют на основе анализа условий, в которых протекает воспитательный процесс, определить основные направления его деятельности, отобрать содержание и средства воспитания, наметить конкретную программу организации деятельности, выработать тактику своего </w:t>
      </w:r>
      <w:r w:rsidR="004D2839" w:rsidRPr="00372701">
        <w:rPr>
          <w:rFonts w:ascii="Times New Roman" w:hAnsi="Times New Roman" w:cs="Times New Roman"/>
          <w:sz w:val="28"/>
          <w:szCs w:val="28"/>
        </w:rPr>
        <w:t>педагогического взаимодействия с учащимися, родителями, педагогическ</w:t>
      </w:r>
      <w:r w:rsidR="00882F91">
        <w:rPr>
          <w:rFonts w:ascii="Times New Roman" w:hAnsi="Times New Roman" w:cs="Times New Roman"/>
          <w:sz w:val="28"/>
          <w:szCs w:val="28"/>
        </w:rPr>
        <w:t>и</w:t>
      </w:r>
      <w:r w:rsidR="004D2839" w:rsidRPr="00372701">
        <w:rPr>
          <w:rFonts w:ascii="Times New Roman" w:hAnsi="Times New Roman" w:cs="Times New Roman"/>
          <w:sz w:val="28"/>
          <w:szCs w:val="28"/>
        </w:rPr>
        <w:t>м коллективом.</w:t>
      </w:r>
    </w:p>
    <w:p w:rsidR="004D2839" w:rsidRPr="00372701" w:rsidRDefault="004D2839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Эти задачи </w:t>
      </w:r>
      <w:r w:rsidR="009F06BA" w:rsidRPr="00372701">
        <w:rPr>
          <w:rFonts w:ascii="Times New Roman" w:hAnsi="Times New Roman" w:cs="Times New Roman"/>
          <w:sz w:val="28"/>
          <w:szCs w:val="28"/>
        </w:rPr>
        <w:t>сводятся</w:t>
      </w:r>
      <w:r w:rsidRPr="00372701">
        <w:rPr>
          <w:rFonts w:ascii="Times New Roman" w:hAnsi="Times New Roman" w:cs="Times New Roman"/>
          <w:sz w:val="28"/>
          <w:szCs w:val="28"/>
        </w:rPr>
        <w:t xml:space="preserve">, в </w:t>
      </w:r>
      <w:r w:rsidR="005F03E1" w:rsidRPr="00372701">
        <w:rPr>
          <w:rFonts w:ascii="Times New Roman" w:hAnsi="Times New Roman" w:cs="Times New Roman"/>
          <w:sz w:val="28"/>
          <w:szCs w:val="28"/>
        </w:rPr>
        <w:t>основном,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к следующему:</w:t>
      </w:r>
    </w:p>
    <w:p w:rsidR="004D2839" w:rsidRPr="00372701" w:rsidRDefault="004D2839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 - ЗНАНИЕ: усвоение системы знаний о социальном опыте человека;</w:t>
      </w:r>
    </w:p>
    <w:p w:rsidR="004D2839" w:rsidRPr="00372701" w:rsidRDefault="004D2839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ОТНОШЕНИЕ: развитие жизненного стремления к ведению социально одобряемого образа жизни, потребности в соблюдении основных нравственных и культурных норм;</w:t>
      </w:r>
    </w:p>
    <w:p w:rsidR="004D2839" w:rsidRPr="00372701" w:rsidRDefault="004D2839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ПОВЕДЕНИЕ: формирование навыков ведения социально одобряемого образа жизни.</w:t>
      </w:r>
    </w:p>
    <w:p w:rsidR="004D2839" w:rsidRPr="00372701" w:rsidRDefault="004D2839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Данные задачи конкретизируются </w:t>
      </w:r>
      <w:r w:rsidR="003F2441" w:rsidRPr="00372701">
        <w:rPr>
          <w:rFonts w:ascii="Times New Roman" w:hAnsi="Times New Roman" w:cs="Times New Roman"/>
          <w:sz w:val="28"/>
          <w:szCs w:val="28"/>
        </w:rPr>
        <w:t>в процессуальных блоках социально – педагогического процесса:</w:t>
      </w:r>
    </w:p>
    <w:p w:rsidR="003F2441" w:rsidRPr="00372701" w:rsidRDefault="003F2441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на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психологическом </w:t>
      </w:r>
      <w:r w:rsidR="005F03E1" w:rsidRPr="00372701">
        <w:rPr>
          <w:rFonts w:ascii="Times New Roman" w:hAnsi="Times New Roman" w:cs="Times New Roman"/>
          <w:i/>
          <w:sz w:val="28"/>
          <w:szCs w:val="28"/>
        </w:rPr>
        <w:t>уровне,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определяющего особенности психики подростка и зависящем от эмоционально -  волевых и личностных ее характеристик;</w:t>
      </w:r>
    </w:p>
    <w:p w:rsidR="003F2441" w:rsidRPr="00372701" w:rsidRDefault="003F2441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на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физическом уровне, </w:t>
      </w:r>
      <w:r w:rsidRPr="00372701">
        <w:rPr>
          <w:rFonts w:ascii="Times New Roman" w:hAnsi="Times New Roman" w:cs="Times New Roman"/>
          <w:sz w:val="28"/>
          <w:szCs w:val="28"/>
        </w:rPr>
        <w:t>связанном с физическими возможностями организма подростка;</w:t>
      </w:r>
    </w:p>
    <w:p w:rsidR="003F2441" w:rsidRPr="00372701" w:rsidRDefault="003F2441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на </w:t>
      </w:r>
      <w:r w:rsidRPr="00372701">
        <w:rPr>
          <w:rFonts w:ascii="Times New Roman" w:hAnsi="Times New Roman" w:cs="Times New Roman"/>
          <w:i/>
          <w:sz w:val="28"/>
          <w:szCs w:val="28"/>
        </w:rPr>
        <w:t xml:space="preserve">социальном уровне, </w:t>
      </w:r>
      <w:r w:rsidRPr="00372701">
        <w:rPr>
          <w:rFonts w:ascii="Times New Roman" w:hAnsi="Times New Roman" w:cs="Times New Roman"/>
          <w:sz w:val="28"/>
          <w:szCs w:val="28"/>
        </w:rPr>
        <w:t>связанном с вл</w:t>
      </w:r>
      <w:r w:rsidR="00756C25" w:rsidRPr="00372701">
        <w:rPr>
          <w:rFonts w:ascii="Times New Roman" w:hAnsi="Times New Roman" w:cs="Times New Roman"/>
          <w:sz w:val="28"/>
          <w:szCs w:val="28"/>
        </w:rPr>
        <w:t>иянием на личность других людей, общества в целом, и зависящем от множества межличностных отношений, нравственного здоровья социума.</w:t>
      </w:r>
    </w:p>
    <w:p w:rsidR="00756C25" w:rsidRPr="00372701" w:rsidRDefault="00756C25" w:rsidP="00882F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Таким образом, принципиальными положениями в организации деятельности служили следующие:</w:t>
      </w:r>
    </w:p>
    <w:p w:rsidR="00756C25" w:rsidRPr="00372701" w:rsidRDefault="00756C25" w:rsidP="005F03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Развитие ценностного отношения к опыту личностного поведения подростка происходит в организованном педагогом воспитательном </w:t>
      </w:r>
      <w:r w:rsidR="005F03E1" w:rsidRPr="00372701">
        <w:rPr>
          <w:rFonts w:ascii="Times New Roman" w:hAnsi="Times New Roman" w:cs="Times New Roman"/>
          <w:sz w:val="28"/>
          <w:szCs w:val="28"/>
        </w:rPr>
        <w:t>процессе</w:t>
      </w:r>
      <w:r w:rsidRPr="00372701">
        <w:rPr>
          <w:rFonts w:ascii="Times New Roman" w:hAnsi="Times New Roman" w:cs="Times New Roman"/>
          <w:sz w:val="28"/>
          <w:szCs w:val="28"/>
        </w:rPr>
        <w:t>, направляющем саморазвитие учащихся. Попытка воспитать подростков, не затрагивая их самосто</w:t>
      </w:r>
      <w:r w:rsidR="00996E25" w:rsidRPr="00372701">
        <w:rPr>
          <w:rFonts w:ascii="Times New Roman" w:hAnsi="Times New Roman" w:cs="Times New Roman"/>
          <w:sz w:val="28"/>
          <w:szCs w:val="28"/>
        </w:rPr>
        <w:t>ятельную деятельность, малопродуктивна;</w:t>
      </w:r>
    </w:p>
    <w:p w:rsidR="00996E25" w:rsidRPr="00372701" w:rsidRDefault="00996E25" w:rsidP="005F03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Определяющее значение имеет характер отно</w:t>
      </w:r>
      <w:r w:rsidR="00C36324" w:rsidRPr="00372701">
        <w:rPr>
          <w:rFonts w:ascii="Times New Roman" w:hAnsi="Times New Roman" w:cs="Times New Roman"/>
          <w:sz w:val="28"/>
          <w:szCs w:val="28"/>
        </w:rPr>
        <w:t>шений, складывающихся между учащимся и окружающей его референтной группой, педагогом;</w:t>
      </w:r>
    </w:p>
    <w:p w:rsidR="00C36324" w:rsidRPr="00372701" w:rsidRDefault="00C36324" w:rsidP="005F03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Воспитательное воздействие приобретает значение только в том случае, если совершаемые воспитательные действия отвечают потребностям и типу жизненной направленности данного учащегося, в опоре на которую происходит эволюционное развитие потребностей более высокого уровня;</w:t>
      </w:r>
    </w:p>
    <w:p w:rsidR="00C36324" w:rsidRPr="00372701" w:rsidRDefault="00C36324" w:rsidP="005F03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>Направленное педагогическое воздействие, основанное на про</w:t>
      </w:r>
      <w:r w:rsidR="00CE0616" w:rsidRPr="00372701">
        <w:rPr>
          <w:rFonts w:ascii="Times New Roman" w:hAnsi="Times New Roman" w:cs="Times New Roman"/>
          <w:sz w:val="28"/>
          <w:szCs w:val="28"/>
        </w:rPr>
        <w:t xml:space="preserve">тивопоставлении внешних признаков социально успешной жизнедеятельности, стремления самосовершенствования, и внутренних потребностей учащегося, воспитательная активизация анализа характеристик его жизненной удовлетворенности и целей социального развития, позволяет организовать </w:t>
      </w:r>
      <w:r w:rsidR="005F03E1" w:rsidRPr="00372701">
        <w:rPr>
          <w:rFonts w:ascii="Times New Roman" w:hAnsi="Times New Roman" w:cs="Times New Roman"/>
          <w:sz w:val="28"/>
          <w:szCs w:val="28"/>
        </w:rPr>
        <w:t>процесс</w:t>
      </w:r>
      <w:r w:rsidR="00CE0616" w:rsidRPr="00372701">
        <w:rPr>
          <w:rFonts w:ascii="Times New Roman" w:hAnsi="Times New Roman" w:cs="Times New Roman"/>
          <w:sz w:val="28"/>
          <w:szCs w:val="28"/>
        </w:rPr>
        <w:t xml:space="preserve"> «взращивания» </w:t>
      </w:r>
      <w:r w:rsidR="005F03E1" w:rsidRPr="00372701">
        <w:rPr>
          <w:rFonts w:ascii="Times New Roman" w:hAnsi="Times New Roman" w:cs="Times New Roman"/>
          <w:sz w:val="28"/>
          <w:szCs w:val="28"/>
        </w:rPr>
        <w:t>новых,</w:t>
      </w:r>
      <w:r w:rsidR="00CE0616" w:rsidRPr="00372701">
        <w:rPr>
          <w:rFonts w:ascii="Times New Roman" w:hAnsi="Times New Roman" w:cs="Times New Roman"/>
          <w:sz w:val="28"/>
          <w:szCs w:val="28"/>
        </w:rPr>
        <w:t xml:space="preserve"> более духовных потребностей учащегося;</w:t>
      </w:r>
    </w:p>
    <w:p w:rsidR="00CE0616" w:rsidRPr="00372701" w:rsidRDefault="00CE0616" w:rsidP="005F03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 процессе направленного познания и рефлексии различных сторон</w:t>
      </w:r>
      <w:r w:rsidR="00925215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sz w:val="28"/>
          <w:szCs w:val="28"/>
        </w:rPr>
        <w:t>жизни актуализируется внутренние мотивационные потребности подростка, приводящие его к осознанию необходимости социально одобряемого поведения как жизнеобеспечивающей основы его развития и саморазвития.</w:t>
      </w:r>
    </w:p>
    <w:p w:rsidR="00CE0616" w:rsidRDefault="00CE0616" w:rsidP="005F03E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Выбор методов, форм и средств организации деятельности должен отвечать физиологическим, психологическим и личностно – индивидуальным особенностям учащихся.</w:t>
      </w:r>
    </w:p>
    <w:p w:rsidR="009F06BA" w:rsidRDefault="008E3DF7" w:rsidP="008E3DF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347458"/>
            <wp:effectExtent l="0" t="0" r="0" b="5715"/>
            <wp:docPr id="4" name="Рисунок 4" descr="C:\Users\user\Desktop\2016-02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2-15 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97" cy="53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E1" w:rsidRDefault="005F03E1" w:rsidP="008E3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D07" w:rsidRPr="00372701" w:rsidRDefault="00405D07" w:rsidP="00882F91">
      <w:pPr>
        <w:spacing w:after="0"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Воспитательное воздействие определяются следующими функциями:</w:t>
      </w:r>
    </w:p>
    <w:p w:rsidR="00405D07" w:rsidRPr="00372701" w:rsidRDefault="00405D07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i/>
          <w:sz w:val="28"/>
          <w:szCs w:val="28"/>
        </w:rPr>
        <w:t xml:space="preserve">- ценностно – смысловой </w:t>
      </w:r>
      <w:r w:rsidR="00726BC4" w:rsidRPr="00372701">
        <w:rPr>
          <w:rFonts w:ascii="Times New Roman" w:hAnsi="Times New Roman" w:cs="Times New Roman"/>
          <w:i/>
          <w:sz w:val="28"/>
          <w:szCs w:val="28"/>
        </w:rPr>
        <w:t>функцией, которая</w:t>
      </w:r>
      <w:r w:rsidRPr="00372701">
        <w:rPr>
          <w:rFonts w:ascii="Times New Roman" w:hAnsi="Times New Roman" w:cs="Times New Roman"/>
          <w:sz w:val="28"/>
          <w:szCs w:val="28"/>
        </w:rPr>
        <w:t xml:space="preserve"> заключается в формировании компонента 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социальной ответственности </w:t>
      </w:r>
      <w:r w:rsidRPr="00372701">
        <w:rPr>
          <w:rFonts w:ascii="Times New Roman" w:hAnsi="Times New Roman" w:cs="Times New Roman"/>
          <w:sz w:val="28"/>
          <w:szCs w:val="28"/>
        </w:rPr>
        <w:t>в</w:t>
      </w:r>
      <w:r w:rsidR="00925215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sz w:val="28"/>
          <w:szCs w:val="28"/>
        </w:rPr>
        <w:t>самосознании подростков;</w:t>
      </w:r>
    </w:p>
    <w:p w:rsidR="00405D07" w:rsidRPr="00372701" w:rsidRDefault="00405D07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i/>
          <w:sz w:val="28"/>
          <w:szCs w:val="28"/>
        </w:rPr>
        <w:t xml:space="preserve"> - профилактической функцией, </w:t>
      </w:r>
      <w:r w:rsidRPr="00372701">
        <w:rPr>
          <w:rFonts w:ascii="Times New Roman" w:hAnsi="Times New Roman" w:cs="Times New Roman"/>
          <w:sz w:val="28"/>
          <w:szCs w:val="28"/>
        </w:rPr>
        <w:t>заключающейся в профилактике, то есть в предупреждении или устранении причин, вызывающих ту или иную социальную девиацию;</w:t>
      </w:r>
    </w:p>
    <w:p w:rsidR="00405D07" w:rsidRPr="00372701" w:rsidRDefault="00405D07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i/>
          <w:sz w:val="28"/>
          <w:szCs w:val="28"/>
        </w:rPr>
        <w:t xml:space="preserve"> - регулятивной функцией,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заключающейся в выявлении и устранении отклонений в формировании определенного социального </w:t>
      </w:r>
      <w:r w:rsidR="005F03E1" w:rsidRPr="00372701">
        <w:rPr>
          <w:rFonts w:ascii="Times New Roman" w:hAnsi="Times New Roman" w:cs="Times New Roman"/>
          <w:sz w:val="28"/>
          <w:szCs w:val="28"/>
        </w:rPr>
        <w:t>поведения, основанного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на ценностном отношении в социально одобряемом </w:t>
      </w:r>
      <w:r w:rsidRPr="00372701">
        <w:rPr>
          <w:rFonts w:ascii="Times New Roman" w:hAnsi="Times New Roman" w:cs="Times New Roman"/>
          <w:sz w:val="28"/>
          <w:szCs w:val="28"/>
        </w:rPr>
        <w:lastRenderedPageBreak/>
        <w:t>поведении, переходящего в убеждения, которые являются основными ориентирами в организации собственной жизни;</w:t>
      </w:r>
    </w:p>
    <w:p w:rsidR="00405D07" w:rsidRPr="00372701" w:rsidRDefault="00405D07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i/>
          <w:sz w:val="28"/>
          <w:szCs w:val="28"/>
        </w:rPr>
        <w:t xml:space="preserve"> - познавательной </w:t>
      </w:r>
      <w:r w:rsidR="00726BC4" w:rsidRPr="00372701">
        <w:rPr>
          <w:rFonts w:ascii="Times New Roman" w:hAnsi="Times New Roman" w:cs="Times New Roman"/>
          <w:i/>
          <w:sz w:val="28"/>
          <w:szCs w:val="28"/>
        </w:rPr>
        <w:t>функцией, заключающейся</w:t>
      </w:r>
      <w:r w:rsidRPr="00372701">
        <w:rPr>
          <w:rFonts w:ascii="Times New Roman" w:hAnsi="Times New Roman" w:cs="Times New Roman"/>
          <w:sz w:val="28"/>
          <w:szCs w:val="28"/>
        </w:rPr>
        <w:t xml:space="preserve"> в расширении знаний по проблеме жизненной активности, знаний в области права и социальных </w:t>
      </w:r>
      <w:r w:rsidR="005F03E1" w:rsidRPr="00372701">
        <w:rPr>
          <w:rFonts w:ascii="Times New Roman" w:hAnsi="Times New Roman" w:cs="Times New Roman"/>
          <w:sz w:val="28"/>
          <w:szCs w:val="28"/>
        </w:rPr>
        <w:t>науках,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о своем здоровье, о факторах, влияющих на его ухудшение или в дальнейшем потерю, о социальных законах, обеспечивающих успешное развитие человека в обществе.</w:t>
      </w:r>
    </w:p>
    <w:p w:rsidR="00405D07" w:rsidRPr="00372701" w:rsidRDefault="006E5879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Система социального воспитания, направленная на активно – деятельностное познание и рефлексию учащихся связи поведения с другими аспектами жизнедеятельности, определяет его особенности организации.</w:t>
      </w:r>
    </w:p>
    <w:p w:rsidR="006E5879" w:rsidRPr="00372701" w:rsidRDefault="006E5879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Модель социального воспитания в средней школе представляет процессуальную структуру, состоящую из ряда системообразующих компонентов.</w:t>
      </w: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8E3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8E3DF7" w:rsidP="008E3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18621"/>
            <wp:effectExtent l="0" t="0" r="3175" b="0"/>
            <wp:docPr id="5" name="Рисунок 5" descr="C:\Users\user\Desktop\2016-02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02-15 5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Default="005F03E1" w:rsidP="008E3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879" w:rsidRPr="00372701" w:rsidRDefault="006E5879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Цели социального воспитания, позволяющего обеспечить профилактику девиантного поведения подростков, </w:t>
      </w:r>
      <w:r w:rsidR="005F03E1" w:rsidRPr="00372701">
        <w:rPr>
          <w:rFonts w:ascii="Times New Roman" w:hAnsi="Times New Roman" w:cs="Times New Roman"/>
          <w:sz w:val="28"/>
          <w:szCs w:val="28"/>
        </w:rPr>
        <w:t>неразрывно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связаны с определенными условиями, при которых возможно наиболее эффективное их достижение.</w:t>
      </w: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Такими условиями являются:</w:t>
      </w:r>
    </w:p>
    <w:p w:rsidR="006E5879" w:rsidRPr="00372701" w:rsidRDefault="006E5879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ценностная ориентация педагога на социальную успешность и активность как предпосылка развития социаль</w:t>
      </w:r>
      <w:r w:rsidR="00814F21" w:rsidRPr="00372701">
        <w:rPr>
          <w:rFonts w:ascii="Times New Roman" w:hAnsi="Times New Roman" w:cs="Times New Roman"/>
          <w:sz w:val="28"/>
          <w:szCs w:val="28"/>
        </w:rPr>
        <w:t>ных ценностей подростков;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опора на личностные ценности и убеждения подростка;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актуализация рефлексивных действий, самоанализа подростка, способствующих интенсивному ценностному анализу отношений внутренних потребностей личности и требований </w:t>
      </w:r>
      <w:r w:rsidR="005F03E1" w:rsidRPr="00372701">
        <w:rPr>
          <w:rFonts w:ascii="Times New Roman" w:hAnsi="Times New Roman" w:cs="Times New Roman"/>
          <w:sz w:val="28"/>
          <w:szCs w:val="28"/>
        </w:rPr>
        <w:t>социальной</w:t>
      </w:r>
      <w:r w:rsidRPr="00372701">
        <w:rPr>
          <w:rFonts w:ascii="Times New Roman" w:hAnsi="Times New Roman" w:cs="Times New Roman"/>
          <w:sz w:val="28"/>
          <w:szCs w:val="28"/>
        </w:rPr>
        <w:t xml:space="preserve"> действительности;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организация среды сельской школы, способствующей развитию ценностного отношения к социальной адаптированности через построение системы воспитательной деятельности, гармоничных коммуникативных контактов;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расширения круга социального влияния через привлечение в данный процесс родителей, круга референтных, социально значимых для подростков лиц;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Воспитательный процесс включает в себя элементы по организации и управлении воспитательной работой и направляется системой методов и средств, обеспечивающих: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диагностику социального состояния школьника, проблем его социальной адаптации;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определение доминирующей мотивации в реализации жизненных задач подростка;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оказание помощи в определении школьником значимой для него социальной цели;</w:t>
      </w:r>
    </w:p>
    <w:p w:rsidR="00814F21" w:rsidRPr="00372701" w:rsidRDefault="00814F2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</w:t>
      </w:r>
      <w:r w:rsidR="00043E14" w:rsidRPr="00372701">
        <w:rPr>
          <w:rFonts w:ascii="Times New Roman" w:hAnsi="Times New Roman" w:cs="Times New Roman"/>
          <w:sz w:val="28"/>
          <w:szCs w:val="28"/>
        </w:rPr>
        <w:t>оптимизацию средовых условий для формирования навыков социально адаптивного поведения;</w:t>
      </w:r>
    </w:p>
    <w:p w:rsidR="00043E14" w:rsidRPr="00372701" w:rsidRDefault="00043E14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 - развитие умений анализировать свое поведение, свои успехи и достижения в учебе, социальную успешность;</w:t>
      </w:r>
    </w:p>
    <w:p w:rsidR="00043E14" w:rsidRPr="00372701" w:rsidRDefault="00043E14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пропаганду социальной успешности, достигаемой через социально одобряемое поведение.</w:t>
      </w:r>
    </w:p>
    <w:p w:rsidR="00043E14" w:rsidRPr="00372701" w:rsidRDefault="00043E14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Выбор форм воспитательной работы определяется задачами социального воспитания. Для каждого учащегося и коллектива следует выбират</w:t>
      </w:r>
      <w:r w:rsidR="005F03E1">
        <w:rPr>
          <w:rFonts w:ascii="Times New Roman" w:hAnsi="Times New Roman" w:cs="Times New Roman"/>
          <w:sz w:val="28"/>
          <w:szCs w:val="28"/>
        </w:rPr>
        <w:t xml:space="preserve">ь наиболее подходящие формы. С </w:t>
      </w:r>
      <w:r w:rsidR="005F03E1" w:rsidRPr="00372701">
        <w:rPr>
          <w:rFonts w:ascii="Times New Roman" w:hAnsi="Times New Roman" w:cs="Times New Roman"/>
          <w:sz w:val="28"/>
          <w:szCs w:val="28"/>
        </w:rPr>
        <w:t>учетом</w:t>
      </w:r>
      <w:r w:rsidRPr="00372701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характеристик учащихся. Чем разнообразие и богаче по содержанию формы и организации воспитательного процесса, тем он эффективнее. В основе выбора соответствующих форм воспитательной </w:t>
      </w:r>
      <w:r w:rsidR="00882F91" w:rsidRPr="00372701">
        <w:rPr>
          <w:rFonts w:ascii="Times New Roman" w:hAnsi="Times New Roman" w:cs="Times New Roman"/>
          <w:sz w:val="28"/>
          <w:szCs w:val="28"/>
        </w:rPr>
        <w:t>работы,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882F91" w:rsidRPr="00372701">
        <w:rPr>
          <w:rFonts w:ascii="Times New Roman" w:hAnsi="Times New Roman" w:cs="Times New Roman"/>
          <w:sz w:val="28"/>
          <w:szCs w:val="28"/>
        </w:rPr>
        <w:t>всего,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находится педагогическая целесообразность.</w:t>
      </w:r>
    </w:p>
    <w:p w:rsidR="00043E14" w:rsidRPr="00372701" w:rsidRDefault="005F03E1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Практика</w:t>
      </w:r>
      <w:r w:rsidR="00043E14" w:rsidRPr="00372701">
        <w:rPr>
          <w:rFonts w:ascii="Times New Roman" w:hAnsi="Times New Roman" w:cs="Times New Roman"/>
          <w:sz w:val="28"/>
          <w:szCs w:val="28"/>
        </w:rPr>
        <w:t xml:space="preserve"> показывает, что частое применение одних и тех же форм организации воспитательной работы снижает их </w:t>
      </w:r>
      <w:r w:rsidRPr="00372701">
        <w:rPr>
          <w:rFonts w:ascii="Times New Roman" w:hAnsi="Times New Roman" w:cs="Times New Roman"/>
          <w:sz w:val="28"/>
          <w:szCs w:val="28"/>
        </w:rPr>
        <w:t>эффективность</w:t>
      </w:r>
      <w:r w:rsidR="00043E14" w:rsidRPr="00372701">
        <w:rPr>
          <w:rFonts w:ascii="Times New Roman" w:hAnsi="Times New Roman" w:cs="Times New Roman"/>
          <w:sz w:val="28"/>
          <w:szCs w:val="28"/>
        </w:rPr>
        <w:t xml:space="preserve">. Мы предлагаем использовать по возможности различные формы воспитания. Главное содержательное правило в выборе определяется задачами актуализировать противоречие между внутренними установками и </w:t>
      </w:r>
      <w:r w:rsidRPr="00372701">
        <w:rPr>
          <w:rFonts w:ascii="Times New Roman" w:hAnsi="Times New Roman" w:cs="Times New Roman"/>
          <w:sz w:val="28"/>
          <w:szCs w:val="28"/>
        </w:rPr>
        <w:t>мотивациями</w:t>
      </w:r>
      <w:r w:rsidR="00043E14" w:rsidRPr="00372701">
        <w:rPr>
          <w:rFonts w:ascii="Times New Roman" w:hAnsi="Times New Roman" w:cs="Times New Roman"/>
          <w:sz w:val="28"/>
          <w:szCs w:val="28"/>
        </w:rPr>
        <w:t xml:space="preserve"> учащегося и внешними требования, определить способы снятия этого </w:t>
      </w:r>
      <w:r w:rsidRPr="00372701">
        <w:rPr>
          <w:rFonts w:ascii="Times New Roman" w:hAnsi="Times New Roman" w:cs="Times New Roman"/>
          <w:sz w:val="28"/>
          <w:szCs w:val="28"/>
        </w:rPr>
        <w:t>психологического</w:t>
      </w:r>
      <w:r w:rsidR="00043E14" w:rsidRPr="00372701">
        <w:rPr>
          <w:rFonts w:ascii="Times New Roman" w:hAnsi="Times New Roman" w:cs="Times New Roman"/>
          <w:sz w:val="28"/>
          <w:szCs w:val="28"/>
        </w:rPr>
        <w:t xml:space="preserve"> напряжения </w:t>
      </w:r>
      <w:r w:rsidRPr="00372701">
        <w:rPr>
          <w:rFonts w:ascii="Times New Roman" w:hAnsi="Times New Roman" w:cs="Times New Roman"/>
          <w:sz w:val="28"/>
          <w:szCs w:val="28"/>
        </w:rPr>
        <w:t>через структурирование</w:t>
      </w:r>
      <w:r w:rsidR="00043E14" w:rsidRPr="00372701">
        <w:rPr>
          <w:rFonts w:ascii="Times New Roman" w:hAnsi="Times New Roman" w:cs="Times New Roman"/>
          <w:sz w:val="28"/>
          <w:szCs w:val="28"/>
        </w:rPr>
        <w:t xml:space="preserve"> системы ценностей личности.</w:t>
      </w:r>
    </w:p>
    <w:p w:rsidR="00043E14" w:rsidRPr="00372701" w:rsidRDefault="00043E14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Результаты и степень эффективности воспитательного процесса выявляется</w:t>
      </w:r>
      <w:r w:rsidR="00DC1EC8" w:rsidRPr="00372701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DC1EC8" w:rsidRPr="00372701">
        <w:rPr>
          <w:rFonts w:ascii="Times New Roman" w:hAnsi="Times New Roman" w:cs="Times New Roman"/>
          <w:i/>
          <w:sz w:val="28"/>
          <w:szCs w:val="28"/>
        </w:rPr>
        <w:t xml:space="preserve">основные </w:t>
      </w:r>
      <w:r w:rsidR="005F03E1" w:rsidRPr="00372701">
        <w:rPr>
          <w:rFonts w:ascii="Times New Roman" w:hAnsi="Times New Roman" w:cs="Times New Roman"/>
          <w:i/>
          <w:sz w:val="28"/>
          <w:szCs w:val="28"/>
        </w:rPr>
        <w:t xml:space="preserve">критерии </w:t>
      </w:r>
      <w:r w:rsidR="005F03E1" w:rsidRPr="00372701">
        <w:rPr>
          <w:rFonts w:ascii="Times New Roman" w:hAnsi="Times New Roman" w:cs="Times New Roman"/>
          <w:sz w:val="28"/>
          <w:szCs w:val="28"/>
        </w:rPr>
        <w:t>способности</w:t>
      </w:r>
      <w:r w:rsidR="00DC1EC8" w:rsidRPr="00372701">
        <w:rPr>
          <w:rFonts w:ascii="Times New Roman" w:hAnsi="Times New Roman" w:cs="Times New Roman"/>
          <w:sz w:val="28"/>
          <w:szCs w:val="28"/>
        </w:rPr>
        <w:t xml:space="preserve"> учащихся проявлять навыки просоциального </w:t>
      </w:r>
      <w:r w:rsidR="00925215" w:rsidRPr="00372701">
        <w:rPr>
          <w:rFonts w:ascii="Times New Roman" w:hAnsi="Times New Roman" w:cs="Times New Roman"/>
          <w:sz w:val="28"/>
          <w:szCs w:val="28"/>
        </w:rPr>
        <w:t>поведения,</w:t>
      </w:r>
      <w:r w:rsidR="00DC1EC8" w:rsidRPr="00372701">
        <w:rPr>
          <w:rFonts w:ascii="Times New Roman" w:hAnsi="Times New Roman" w:cs="Times New Roman"/>
          <w:sz w:val="28"/>
          <w:szCs w:val="28"/>
        </w:rPr>
        <w:t xml:space="preserve"> которыми выступают:</w:t>
      </w:r>
    </w:p>
    <w:p w:rsidR="00DC1EC8" w:rsidRPr="00372701" w:rsidRDefault="00DC1EC8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сформированные знания о воспитанности, моральных и правовых нормах жизнедеятельности человека;</w:t>
      </w:r>
    </w:p>
    <w:p w:rsidR="00DC1EC8" w:rsidRPr="00372701" w:rsidRDefault="00DC1EC8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ценностное отношение к социально одобряемому поведению как залога жизненной и социальной успешности;</w:t>
      </w:r>
    </w:p>
    <w:p w:rsidR="00DC1EC8" w:rsidRPr="00372701" w:rsidRDefault="00DC1EC8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проявление и повелении навыков социальной адаптированности без внешнего принуждения или поощрения;</w:t>
      </w:r>
    </w:p>
    <w:p w:rsidR="00DC1EC8" w:rsidRPr="00372701" w:rsidRDefault="00DC1EC8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формирование поведенческих привычек просоциального поведения.</w:t>
      </w:r>
    </w:p>
    <w:p w:rsidR="00DC1EC8" w:rsidRPr="00372701" w:rsidRDefault="00DC1EC8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Воспитание, как мы знаем, процесс противоречивый и длительный. В нем возникают серьезные трудности. При этом следует </w:t>
      </w:r>
      <w:r w:rsidR="005F03E1" w:rsidRPr="00372701">
        <w:rPr>
          <w:rFonts w:ascii="Times New Roman" w:hAnsi="Times New Roman" w:cs="Times New Roman"/>
          <w:sz w:val="28"/>
          <w:szCs w:val="28"/>
        </w:rPr>
        <w:t>учитывать,</w:t>
      </w:r>
      <w:r w:rsidRPr="00372701">
        <w:rPr>
          <w:rFonts w:ascii="Times New Roman" w:hAnsi="Times New Roman" w:cs="Times New Roman"/>
          <w:sz w:val="28"/>
          <w:szCs w:val="28"/>
        </w:rPr>
        <w:t xml:space="preserve"> что развитие социальных навыков начинается задолго до обучения в школе и продолжается в процессе всей его жизни. Поэтому является необходимым определение задач в целом в развитии и саморазвитии человека, на каждом отдельном его этапе, как по отношению к группе учащихся, так и конкретно для каждого индивидуально.</w:t>
      </w:r>
    </w:p>
    <w:p w:rsidR="005F03E1" w:rsidRDefault="005F03E1" w:rsidP="005F03E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03E1" w:rsidRPr="008E3DF7" w:rsidRDefault="00DC1EC8" w:rsidP="003E2D8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DF7">
        <w:rPr>
          <w:rFonts w:ascii="Times New Roman" w:hAnsi="Times New Roman" w:cs="Times New Roman"/>
          <w:b/>
          <w:sz w:val="28"/>
          <w:szCs w:val="28"/>
        </w:rPr>
        <w:t>ПЛАН ПРОВЕДЕНИЯ И ЭТАПЫ ЭКСПЕРИМЕНТА</w:t>
      </w:r>
    </w:p>
    <w:p w:rsidR="00DC1EC8" w:rsidRPr="00372701" w:rsidRDefault="005F03E1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Педагогическое</w:t>
      </w:r>
      <w:r w:rsidR="00DC1EC8" w:rsidRPr="00372701">
        <w:rPr>
          <w:rFonts w:ascii="Times New Roman" w:hAnsi="Times New Roman" w:cs="Times New Roman"/>
          <w:sz w:val="28"/>
          <w:szCs w:val="28"/>
        </w:rPr>
        <w:t xml:space="preserve"> исследование необходимо строить в рамках формирующего эксперимента</w:t>
      </w:r>
      <w:r w:rsidR="00B1089D" w:rsidRPr="00372701">
        <w:rPr>
          <w:rFonts w:ascii="Times New Roman" w:hAnsi="Times New Roman" w:cs="Times New Roman"/>
          <w:sz w:val="28"/>
          <w:szCs w:val="28"/>
        </w:rPr>
        <w:t>, включающего следующие этапы.</w:t>
      </w:r>
    </w:p>
    <w:p w:rsidR="00B1089D" w:rsidRPr="00372701" w:rsidRDefault="00B1089D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1 этап (</w:t>
      </w:r>
      <w:r w:rsidR="003E2D8E">
        <w:rPr>
          <w:rFonts w:ascii="Times New Roman" w:hAnsi="Times New Roman" w:cs="Times New Roman"/>
          <w:b/>
          <w:sz w:val="28"/>
          <w:szCs w:val="28"/>
        </w:rPr>
        <w:t>201</w:t>
      </w:r>
      <w:r w:rsidR="00925215">
        <w:rPr>
          <w:rFonts w:ascii="Times New Roman" w:hAnsi="Times New Roman" w:cs="Times New Roman"/>
          <w:b/>
          <w:sz w:val="28"/>
          <w:szCs w:val="28"/>
        </w:rPr>
        <w:t>8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37700F" w:rsidRPr="00372701">
        <w:rPr>
          <w:rFonts w:ascii="Times New Roman" w:hAnsi="Times New Roman" w:cs="Times New Roman"/>
          <w:b/>
          <w:sz w:val="28"/>
          <w:szCs w:val="28"/>
        </w:rPr>
        <w:t>).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На констатирующем этапе эксперимента проводилось исследование по выяснению реального состояния проблемы социальной адаптации и дезадаптации подростков, живущих в селе. В констатирующем эксперименте был </w:t>
      </w:r>
      <w:r w:rsidR="005F03E1" w:rsidRPr="00372701">
        <w:rPr>
          <w:rFonts w:ascii="Times New Roman" w:hAnsi="Times New Roman" w:cs="Times New Roman"/>
          <w:sz w:val="28"/>
          <w:szCs w:val="28"/>
        </w:rPr>
        <w:t>проведен</w:t>
      </w:r>
      <w:r w:rsidRPr="00372701">
        <w:rPr>
          <w:rFonts w:ascii="Times New Roman" w:hAnsi="Times New Roman" w:cs="Times New Roman"/>
          <w:sz w:val="28"/>
          <w:szCs w:val="28"/>
        </w:rPr>
        <w:t xml:space="preserve"> анализ существующего отношения подростков к своим жизненным планам и целям.</w:t>
      </w:r>
    </w:p>
    <w:p w:rsidR="00B1089D" w:rsidRPr="00372701" w:rsidRDefault="00B1089D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На этом этапе эксперимента ставились следующие задачи:</w:t>
      </w:r>
    </w:p>
    <w:p w:rsidR="00B1089D" w:rsidRPr="00372701" w:rsidRDefault="00B1089D" w:rsidP="008E3D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Выявление у учащихся определяющих системы жизненно </w:t>
      </w:r>
      <w:r w:rsidR="005F03E1" w:rsidRPr="00372701">
        <w:rPr>
          <w:rFonts w:ascii="Times New Roman" w:hAnsi="Times New Roman" w:cs="Times New Roman"/>
          <w:sz w:val="28"/>
          <w:szCs w:val="28"/>
        </w:rPr>
        <w:t>важных</w:t>
      </w:r>
      <w:r w:rsidRPr="00372701">
        <w:rPr>
          <w:rFonts w:ascii="Times New Roman" w:hAnsi="Times New Roman" w:cs="Times New Roman"/>
          <w:sz w:val="28"/>
          <w:szCs w:val="28"/>
        </w:rPr>
        <w:t xml:space="preserve"> ценностей, через исследование иерархической системы ценностей подростков в разных социально – </w:t>
      </w:r>
      <w:r w:rsidR="005F03E1" w:rsidRPr="00372701">
        <w:rPr>
          <w:rFonts w:ascii="Times New Roman" w:hAnsi="Times New Roman" w:cs="Times New Roman"/>
          <w:sz w:val="28"/>
          <w:szCs w:val="28"/>
        </w:rPr>
        <w:t>возрастныхгруппах</w:t>
      </w:r>
      <w:r w:rsidRPr="00372701">
        <w:rPr>
          <w:rFonts w:ascii="Times New Roman" w:hAnsi="Times New Roman" w:cs="Times New Roman"/>
          <w:sz w:val="28"/>
          <w:szCs w:val="28"/>
        </w:rPr>
        <w:t>;</w:t>
      </w:r>
    </w:p>
    <w:p w:rsidR="00B1089D" w:rsidRPr="00372701" w:rsidRDefault="00B1089D" w:rsidP="008E3D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Определение общей картины состояния их социального развития;</w:t>
      </w:r>
    </w:p>
    <w:p w:rsidR="00B1089D" w:rsidRPr="00372701" w:rsidRDefault="00B1089D" w:rsidP="008E3D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Выявление представлений подросток о социально успешной жизни человека;</w:t>
      </w:r>
    </w:p>
    <w:p w:rsidR="00B1089D" w:rsidRPr="00372701" w:rsidRDefault="00B1089D" w:rsidP="008E3D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Определение типа направленности жизненной мотивации учащихся на социально успешную жизнедеятельность. На основании систематизации полученных данных проведено определение жизненной </w:t>
      </w:r>
      <w:r w:rsidR="005F03E1" w:rsidRPr="00372701">
        <w:rPr>
          <w:rFonts w:ascii="Times New Roman" w:hAnsi="Times New Roman" w:cs="Times New Roman"/>
          <w:sz w:val="28"/>
          <w:szCs w:val="28"/>
        </w:rPr>
        <w:t>направленности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по отношению к опыту социального поведения.</w:t>
      </w:r>
    </w:p>
    <w:p w:rsidR="00B1089D" w:rsidRPr="00372701" w:rsidRDefault="00B1089D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>2 этап (</w:t>
      </w:r>
      <w:r w:rsidR="00925215">
        <w:rPr>
          <w:rFonts w:ascii="Times New Roman" w:hAnsi="Times New Roman" w:cs="Times New Roman"/>
          <w:b/>
          <w:sz w:val="28"/>
          <w:szCs w:val="28"/>
        </w:rPr>
        <w:t>2018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5F03E1" w:rsidRPr="00372701">
        <w:rPr>
          <w:rFonts w:ascii="Times New Roman" w:hAnsi="Times New Roman" w:cs="Times New Roman"/>
          <w:b/>
          <w:sz w:val="28"/>
          <w:szCs w:val="28"/>
        </w:rPr>
        <w:t>).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На созидательно </w:t>
      </w:r>
      <w:r w:rsidR="00E22EE1" w:rsidRPr="00372701">
        <w:rPr>
          <w:rFonts w:ascii="Times New Roman" w:hAnsi="Times New Roman" w:cs="Times New Roman"/>
          <w:sz w:val="28"/>
          <w:szCs w:val="28"/>
        </w:rPr>
        <w:t xml:space="preserve">преобразующем этапе эксперимента проводится внедрение и апробация модели социального </w:t>
      </w:r>
      <w:r w:rsidR="005F03E1" w:rsidRPr="00372701">
        <w:rPr>
          <w:rFonts w:ascii="Times New Roman" w:hAnsi="Times New Roman" w:cs="Times New Roman"/>
          <w:sz w:val="28"/>
          <w:szCs w:val="28"/>
        </w:rPr>
        <w:t>воспитания,</w:t>
      </w:r>
      <w:r w:rsidR="00E22EE1" w:rsidRPr="00372701">
        <w:rPr>
          <w:rFonts w:ascii="Times New Roman" w:hAnsi="Times New Roman" w:cs="Times New Roman"/>
          <w:sz w:val="28"/>
          <w:szCs w:val="28"/>
        </w:rPr>
        <w:t xml:space="preserve"> </w:t>
      </w:r>
      <w:r w:rsidR="00E22EE1" w:rsidRPr="00372701">
        <w:rPr>
          <w:rFonts w:ascii="Times New Roman" w:hAnsi="Times New Roman" w:cs="Times New Roman"/>
          <w:sz w:val="28"/>
          <w:szCs w:val="28"/>
        </w:rPr>
        <w:lastRenderedPageBreak/>
        <w:t>разработка конкретных мер, средств и способов достижения целей исследования, направленных на создание педагогических ситуаций, обеспечивающих развитие ценностного отношения к социально одобряемому опыту поведения.</w:t>
      </w:r>
    </w:p>
    <w:p w:rsidR="00E22EE1" w:rsidRPr="00372701" w:rsidRDefault="00E22EE1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 xml:space="preserve">3 этап </w:t>
      </w:r>
      <w:r w:rsidR="005F03E1" w:rsidRPr="00372701">
        <w:rPr>
          <w:rFonts w:ascii="Times New Roman" w:hAnsi="Times New Roman" w:cs="Times New Roman"/>
          <w:b/>
          <w:sz w:val="28"/>
          <w:szCs w:val="28"/>
        </w:rPr>
        <w:t>(</w:t>
      </w:r>
      <w:r w:rsidR="00925215">
        <w:rPr>
          <w:rFonts w:ascii="Times New Roman" w:hAnsi="Times New Roman" w:cs="Times New Roman"/>
          <w:b/>
          <w:sz w:val="28"/>
          <w:szCs w:val="28"/>
        </w:rPr>
        <w:t>2019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37700F" w:rsidRPr="00372701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37700F" w:rsidRPr="003E2D8E">
        <w:rPr>
          <w:rFonts w:ascii="Times New Roman" w:hAnsi="Times New Roman" w:cs="Times New Roman"/>
          <w:sz w:val="28"/>
          <w:szCs w:val="28"/>
        </w:rPr>
        <w:t>На</w:t>
      </w:r>
      <w:r w:rsidRPr="00372701">
        <w:rPr>
          <w:rFonts w:ascii="Times New Roman" w:hAnsi="Times New Roman" w:cs="Times New Roman"/>
          <w:sz w:val="28"/>
          <w:szCs w:val="28"/>
        </w:rPr>
        <w:t xml:space="preserve"> данном этапе экспериментальной работы будет проводится общий анализ результатов эксперимента, окончательная </w:t>
      </w:r>
      <w:r w:rsidR="0037700F" w:rsidRPr="00372701">
        <w:rPr>
          <w:rFonts w:ascii="Times New Roman" w:hAnsi="Times New Roman" w:cs="Times New Roman"/>
          <w:sz w:val="28"/>
          <w:szCs w:val="28"/>
        </w:rPr>
        <w:t>проверка поставленной</w:t>
      </w:r>
      <w:r w:rsidRPr="00372701">
        <w:rPr>
          <w:rFonts w:ascii="Times New Roman" w:hAnsi="Times New Roman" w:cs="Times New Roman"/>
          <w:sz w:val="28"/>
          <w:szCs w:val="28"/>
        </w:rPr>
        <w:t xml:space="preserve"> гипотезы, анализ полученных педагогических зависимостей и окончательная корректировка модели воспитательной деятельности, проводимой через окончательное соотнесение с основной гипотезой. Задача исследования не просто проверить </w:t>
      </w:r>
      <w:r w:rsidR="005F03E1" w:rsidRPr="00372701">
        <w:rPr>
          <w:rFonts w:ascii="Times New Roman" w:hAnsi="Times New Roman" w:cs="Times New Roman"/>
          <w:sz w:val="28"/>
          <w:szCs w:val="28"/>
        </w:rPr>
        <w:t>предполагаемую</w:t>
      </w:r>
      <w:r w:rsidRPr="00372701">
        <w:rPr>
          <w:rFonts w:ascii="Times New Roman" w:hAnsi="Times New Roman" w:cs="Times New Roman"/>
          <w:sz w:val="28"/>
          <w:szCs w:val="28"/>
        </w:rPr>
        <w:t xml:space="preserve"> гипотезу, но и максимально учитывать жизнеспособность предлагаемого в условиях повседневной воспитательной деятельности школ и других образовательных учреждений, непротиворечивость со сложившимся образовательным процессом, в условиях повседневно реализации в практической воспитательной работе с различными группами учащихся.</w:t>
      </w:r>
    </w:p>
    <w:p w:rsidR="00E22EE1" w:rsidRPr="00372701" w:rsidRDefault="007F7FAE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Это потребует использование различных дополнительных методов исследования, которые можно дифференцировать следующим образом:</w:t>
      </w:r>
    </w:p>
    <w:p w:rsidR="007F7FAE" w:rsidRPr="00372701" w:rsidRDefault="007F7FAE" w:rsidP="008E3DF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наблюдение и анализ воспитательной деятельности;</w:t>
      </w:r>
    </w:p>
    <w:p w:rsidR="007F7FAE" w:rsidRPr="00372701" w:rsidRDefault="007F7FAE" w:rsidP="008E3DF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опросные методики, индивидуальные собеседования;</w:t>
      </w:r>
    </w:p>
    <w:p w:rsidR="007F7FAE" w:rsidRPr="00372701" w:rsidRDefault="007F7FAE" w:rsidP="008E3DF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тестирование.</w:t>
      </w:r>
    </w:p>
    <w:p w:rsidR="007F7FAE" w:rsidRPr="00372701" w:rsidRDefault="007F7FAE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b/>
          <w:sz w:val="28"/>
          <w:szCs w:val="28"/>
        </w:rPr>
        <w:t xml:space="preserve">Психолого – педагогические наблюдения </w:t>
      </w:r>
      <w:r w:rsidRPr="00372701">
        <w:rPr>
          <w:rFonts w:ascii="Times New Roman" w:hAnsi="Times New Roman" w:cs="Times New Roman"/>
          <w:sz w:val="28"/>
          <w:szCs w:val="28"/>
        </w:rPr>
        <w:t>используется в исследовании как основной метод. Он позволил отследить процесс развития ценностных отношений</w:t>
      </w:r>
      <w:r w:rsidR="00925215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sz w:val="28"/>
          <w:szCs w:val="28"/>
        </w:rPr>
        <w:t>подростков, обучающихся в сельской школе.</w:t>
      </w:r>
    </w:p>
    <w:p w:rsidR="007F7FAE" w:rsidRPr="00372701" w:rsidRDefault="007F7FAE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В исследовании будет </w:t>
      </w:r>
      <w:r w:rsidR="005F03E1" w:rsidRPr="00372701">
        <w:rPr>
          <w:rFonts w:ascii="Times New Roman" w:hAnsi="Times New Roman" w:cs="Times New Roman"/>
          <w:sz w:val="28"/>
          <w:szCs w:val="28"/>
        </w:rPr>
        <w:t>использоваться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прямое наблюдение, которое позволяло наблюдать воспитательный процесс непосредственно, в его разновидности – включенного наблюдения и систематического </w:t>
      </w:r>
      <w:r w:rsidR="005F03E1" w:rsidRPr="00372701">
        <w:rPr>
          <w:rFonts w:ascii="Times New Roman" w:hAnsi="Times New Roman" w:cs="Times New Roman"/>
          <w:sz w:val="28"/>
          <w:szCs w:val="28"/>
        </w:rPr>
        <w:t>наблюдения. Важно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получить информацию из различных источников: учащихся, учителей с различным оптом работы, классных руководителей, родителей.</w:t>
      </w:r>
    </w:p>
    <w:p w:rsidR="007F7FAE" w:rsidRPr="00372701" w:rsidRDefault="007F7FAE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lastRenderedPageBreak/>
        <w:t>Опросные методики:</w:t>
      </w:r>
    </w:p>
    <w:p w:rsidR="007F7FAE" w:rsidRPr="00372701" w:rsidRDefault="007F7FAE" w:rsidP="00882F91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Для определения уровня сформированности знаний, отношений и навыков поведения (привычек) просоциального поведения будет использован </w:t>
      </w:r>
      <w:r w:rsidRPr="00372701">
        <w:rPr>
          <w:rFonts w:ascii="Times New Roman" w:hAnsi="Times New Roman" w:cs="Times New Roman"/>
          <w:b/>
          <w:sz w:val="28"/>
          <w:szCs w:val="28"/>
        </w:rPr>
        <w:t xml:space="preserve">анкетный опрос </w:t>
      </w:r>
      <w:r w:rsidR="002F27CF" w:rsidRPr="00372701">
        <w:rPr>
          <w:rFonts w:ascii="Times New Roman" w:hAnsi="Times New Roman" w:cs="Times New Roman"/>
          <w:sz w:val="28"/>
          <w:szCs w:val="28"/>
        </w:rPr>
        <w:t>подростков, который позволит определить исходный и конечный уровень социальной воспитанности.</w:t>
      </w:r>
    </w:p>
    <w:p w:rsidR="002F27CF" w:rsidRPr="00372701" w:rsidRDefault="002F27C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С целью выявления и ранжирования значимости ценностей просоциального поведения и соотнесения этих показателей и личностной направленностью подростков в исследовании будет </w:t>
      </w:r>
      <w:r w:rsidR="005F03E1" w:rsidRPr="00372701">
        <w:rPr>
          <w:rFonts w:ascii="Times New Roman" w:hAnsi="Times New Roman" w:cs="Times New Roman"/>
          <w:sz w:val="28"/>
          <w:szCs w:val="28"/>
        </w:rPr>
        <w:t>использована</w:t>
      </w:r>
      <w:r w:rsidRPr="00372701">
        <w:rPr>
          <w:rFonts w:ascii="Times New Roman" w:hAnsi="Times New Roman" w:cs="Times New Roman"/>
          <w:sz w:val="28"/>
          <w:szCs w:val="28"/>
        </w:rPr>
        <w:t xml:space="preserve"> методика </w:t>
      </w:r>
      <w:r w:rsidRPr="00372701">
        <w:rPr>
          <w:rFonts w:ascii="Times New Roman" w:hAnsi="Times New Roman" w:cs="Times New Roman"/>
          <w:b/>
          <w:sz w:val="28"/>
          <w:szCs w:val="28"/>
        </w:rPr>
        <w:t>«Изучения ценностных ориентации» М.Рокича</w:t>
      </w:r>
      <w:r w:rsidR="005F03E1" w:rsidRPr="0037270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F03E1" w:rsidRPr="0037700F">
        <w:rPr>
          <w:rFonts w:ascii="Times New Roman" w:hAnsi="Times New Roman" w:cs="Times New Roman"/>
          <w:sz w:val="28"/>
          <w:szCs w:val="28"/>
        </w:rPr>
        <w:t>представленное</w:t>
      </w:r>
      <w:r w:rsidRPr="00372701">
        <w:rPr>
          <w:rFonts w:ascii="Times New Roman" w:hAnsi="Times New Roman" w:cs="Times New Roman"/>
          <w:sz w:val="28"/>
          <w:szCs w:val="28"/>
        </w:rPr>
        <w:t>в адаптированном целями исследования варианте.</w:t>
      </w:r>
    </w:p>
    <w:p w:rsidR="002F27CF" w:rsidRPr="00372701" w:rsidRDefault="002F27C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Показателем, характеризующем особенности формирования ценностной ориентации личности учащихся, является содержательная сторона иерархической структуры ценностных ориентаций подростка. Она определяется величиной ранга ценности, полученного в результате обработки ответов респондентов. Учащимся предоставляется список из 18 терминальных ценностей (целей), из которых они должны выбрать десять самых </w:t>
      </w:r>
      <w:r w:rsidR="0037700F" w:rsidRPr="00372701">
        <w:rPr>
          <w:rFonts w:ascii="Times New Roman" w:hAnsi="Times New Roman" w:cs="Times New Roman"/>
          <w:sz w:val="28"/>
          <w:szCs w:val="28"/>
        </w:rPr>
        <w:t>значимых</w:t>
      </w:r>
      <w:r w:rsidRPr="00372701">
        <w:rPr>
          <w:rFonts w:ascii="Times New Roman" w:hAnsi="Times New Roman" w:cs="Times New Roman"/>
          <w:sz w:val="28"/>
          <w:szCs w:val="28"/>
        </w:rPr>
        <w:t xml:space="preserve"> для них.</w:t>
      </w:r>
    </w:p>
    <w:p w:rsidR="002F27CF" w:rsidRPr="00372701" w:rsidRDefault="002F27C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Выявление системы ценностных ориентаций личности, места и значения опыта просоциального поведения в этой системе по отношению к другим терминальным ценностям необходимо, чтобы получить объективную информацию о ценностном отношении подростка к такому поведению.</w:t>
      </w:r>
    </w:p>
    <w:p w:rsidR="002F27CF" w:rsidRPr="00372701" w:rsidRDefault="002F27C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Для проверки зависимости между характеристиками воспитанности подростка и характером их жизненной мотивации будет </w:t>
      </w:r>
      <w:r w:rsidR="0037700F" w:rsidRPr="00372701">
        <w:rPr>
          <w:rFonts w:ascii="Times New Roman" w:hAnsi="Times New Roman" w:cs="Times New Roman"/>
          <w:sz w:val="28"/>
          <w:szCs w:val="28"/>
        </w:rPr>
        <w:t>использована</w:t>
      </w:r>
      <w:r w:rsidR="004843DF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b/>
          <w:sz w:val="28"/>
          <w:szCs w:val="28"/>
        </w:rPr>
        <w:t>методика мотивационной индукции (</w:t>
      </w:r>
      <w:r w:rsidR="00DF3851" w:rsidRPr="00372701">
        <w:rPr>
          <w:rFonts w:ascii="Times New Roman" w:hAnsi="Times New Roman" w:cs="Times New Roman"/>
          <w:b/>
          <w:sz w:val="28"/>
          <w:szCs w:val="28"/>
          <w:lang w:val="en-US"/>
        </w:rPr>
        <w:t>MIM</w:t>
      </w:r>
      <w:r w:rsidR="00DF3851" w:rsidRPr="00372701">
        <w:rPr>
          <w:rFonts w:ascii="Times New Roman" w:hAnsi="Times New Roman" w:cs="Times New Roman"/>
          <w:b/>
          <w:sz w:val="28"/>
          <w:szCs w:val="28"/>
        </w:rPr>
        <w:t>) Ж.</w:t>
      </w:r>
      <w:r w:rsidR="00484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3851" w:rsidRPr="00372701">
        <w:rPr>
          <w:rFonts w:ascii="Times New Roman" w:hAnsi="Times New Roman" w:cs="Times New Roman"/>
          <w:b/>
          <w:sz w:val="28"/>
          <w:szCs w:val="28"/>
        </w:rPr>
        <w:t xml:space="preserve">Нюттена </w:t>
      </w:r>
      <w:r w:rsidR="00DF3851" w:rsidRPr="00372701">
        <w:rPr>
          <w:rFonts w:ascii="Times New Roman" w:hAnsi="Times New Roman" w:cs="Times New Roman"/>
          <w:sz w:val="28"/>
          <w:szCs w:val="28"/>
        </w:rPr>
        <w:t>(адаптированная Н.Н. Толстых, вариант В).</w:t>
      </w:r>
    </w:p>
    <w:p w:rsidR="00DF3851" w:rsidRPr="00372701" w:rsidRDefault="00DF3851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В основу своего метода Ж.</w:t>
      </w:r>
      <w:r w:rsidR="004843DF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sz w:val="28"/>
          <w:szCs w:val="28"/>
        </w:rPr>
        <w:t xml:space="preserve">Нюттен положил прием завершения неоконченных </w:t>
      </w:r>
      <w:r w:rsidR="0037700F" w:rsidRPr="00372701">
        <w:rPr>
          <w:rFonts w:ascii="Times New Roman" w:hAnsi="Times New Roman" w:cs="Times New Roman"/>
          <w:sz w:val="28"/>
          <w:szCs w:val="28"/>
        </w:rPr>
        <w:t>предложений,</w:t>
      </w:r>
      <w:r w:rsidRPr="00372701">
        <w:rPr>
          <w:rFonts w:ascii="Times New Roman" w:hAnsi="Times New Roman" w:cs="Times New Roman"/>
          <w:sz w:val="28"/>
          <w:szCs w:val="28"/>
        </w:rPr>
        <w:t xml:space="preserve"> начатых в его версии в первом лице. Предлагалось закончить </w:t>
      </w:r>
      <w:r w:rsidR="0037700F" w:rsidRPr="00372701">
        <w:rPr>
          <w:rFonts w:ascii="Times New Roman" w:hAnsi="Times New Roman" w:cs="Times New Roman"/>
          <w:sz w:val="28"/>
          <w:szCs w:val="28"/>
        </w:rPr>
        <w:t>фразы, начинавшиеся</w:t>
      </w:r>
      <w:r w:rsidRPr="00372701">
        <w:rPr>
          <w:rFonts w:ascii="Times New Roman" w:hAnsi="Times New Roman" w:cs="Times New Roman"/>
          <w:sz w:val="28"/>
          <w:szCs w:val="28"/>
        </w:rPr>
        <w:t xml:space="preserve"> словами «Я хочу», «Я могу», «Я не желаю», «Я надеюсь», и так далее </w:t>
      </w:r>
      <w:r w:rsidR="0037700F" w:rsidRPr="00372701">
        <w:rPr>
          <w:rFonts w:ascii="Times New Roman" w:hAnsi="Times New Roman" w:cs="Times New Roman"/>
          <w:sz w:val="28"/>
          <w:szCs w:val="28"/>
        </w:rPr>
        <w:t>(всего</w:t>
      </w:r>
      <w:r w:rsidRPr="00372701">
        <w:rPr>
          <w:rFonts w:ascii="Times New Roman" w:hAnsi="Times New Roman" w:cs="Times New Roman"/>
          <w:sz w:val="28"/>
          <w:szCs w:val="28"/>
        </w:rPr>
        <w:t xml:space="preserve"> 30 предложений, </w:t>
      </w:r>
      <w:r w:rsidRPr="00372701">
        <w:rPr>
          <w:rFonts w:ascii="Times New Roman" w:hAnsi="Times New Roman" w:cs="Times New Roman"/>
          <w:sz w:val="28"/>
          <w:szCs w:val="28"/>
        </w:rPr>
        <w:lastRenderedPageBreak/>
        <w:t>вариант В). По мнению Ж.</w:t>
      </w:r>
      <w:r w:rsidR="004843DF">
        <w:rPr>
          <w:rFonts w:ascii="Times New Roman" w:hAnsi="Times New Roman" w:cs="Times New Roman"/>
          <w:sz w:val="28"/>
          <w:szCs w:val="28"/>
        </w:rPr>
        <w:t xml:space="preserve"> </w:t>
      </w:r>
      <w:r w:rsidRPr="00372701">
        <w:rPr>
          <w:rFonts w:ascii="Times New Roman" w:hAnsi="Times New Roman" w:cs="Times New Roman"/>
          <w:sz w:val="28"/>
          <w:szCs w:val="28"/>
        </w:rPr>
        <w:t xml:space="preserve">Нюттена, в отличие от других методов, </w:t>
      </w:r>
      <w:r w:rsidRPr="00372701">
        <w:rPr>
          <w:rFonts w:ascii="Times New Roman" w:hAnsi="Times New Roman" w:cs="Times New Roman"/>
          <w:sz w:val="28"/>
          <w:szCs w:val="28"/>
          <w:lang w:val="en-US"/>
        </w:rPr>
        <w:t>MIM</w:t>
      </w:r>
      <w:r w:rsidRPr="00372701">
        <w:rPr>
          <w:rFonts w:ascii="Times New Roman" w:hAnsi="Times New Roman" w:cs="Times New Roman"/>
          <w:sz w:val="28"/>
          <w:szCs w:val="28"/>
        </w:rPr>
        <w:t xml:space="preserve"> обеспечивает оптимальные условия, при которых человек спонтанно «выдает» большое число личностных мотивов (мотивационных объектов).</w:t>
      </w:r>
    </w:p>
    <w:p w:rsidR="00DF3851" w:rsidRPr="00372701" w:rsidRDefault="00DF3851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Анализ содержания высказываний организуется исходя из следующих критериев:</w:t>
      </w:r>
    </w:p>
    <w:p w:rsidR="00DF3851" w:rsidRPr="00372701" w:rsidRDefault="004843D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</w:t>
      </w:r>
      <w:r w:rsidR="00DF3851" w:rsidRPr="00372701">
        <w:rPr>
          <w:rFonts w:ascii="Times New Roman" w:hAnsi="Times New Roman" w:cs="Times New Roman"/>
          <w:sz w:val="28"/>
          <w:szCs w:val="28"/>
        </w:rPr>
        <w:t>ичностная осознанность влияния образа жизни на качественные характеристики жизни и ее перспективы;</w:t>
      </w:r>
    </w:p>
    <w:p w:rsidR="00DF3851" w:rsidRPr="00372701" w:rsidRDefault="00DF3851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соотнесенность внутренних желаний и внешних действий по поддержанию просоциального поведения;</w:t>
      </w:r>
    </w:p>
    <w:p w:rsidR="00DF3851" w:rsidRPr="00372701" w:rsidRDefault="00DF3851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качественная характеристика этих </w:t>
      </w:r>
      <w:r w:rsidR="0037700F" w:rsidRPr="00372701">
        <w:rPr>
          <w:rFonts w:ascii="Times New Roman" w:hAnsi="Times New Roman" w:cs="Times New Roman"/>
          <w:sz w:val="28"/>
          <w:szCs w:val="28"/>
        </w:rPr>
        <w:t>действий: системность</w:t>
      </w:r>
      <w:r w:rsidRPr="00372701">
        <w:rPr>
          <w:rFonts w:ascii="Times New Roman" w:hAnsi="Times New Roman" w:cs="Times New Roman"/>
          <w:sz w:val="28"/>
          <w:szCs w:val="28"/>
        </w:rPr>
        <w:t>, постоянство, положительное развитие;</w:t>
      </w:r>
    </w:p>
    <w:p w:rsidR="00DF3851" w:rsidRPr="00372701" w:rsidRDefault="00DF3851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 xml:space="preserve"> - </w:t>
      </w:r>
      <w:r w:rsidR="0069575D" w:rsidRPr="00372701">
        <w:rPr>
          <w:rFonts w:ascii="Times New Roman" w:hAnsi="Times New Roman" w:cs="Times New Roman"/>
          <w:sz w:val="28"/>
          <w:szCs w:val="28"/>
        </w:rPr>
        <w:t>характеристика степени «трудности» действий по осуществлению просоциального поведения.</w:t>
      </w:r>
    </w:p>
    <w:p w:rsidR="0037700F" w:rsidRDefault="0037700F" w:rsidP="008E3DF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575D" w:rsidRPr="00372701" w:rsidRDefault="0069575D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Конкретным результатом работы будет система социально – педагогической, воспитательной деятельности образовательной школы, обеспечивающей формирование у подростков на</w:t>
      </w:r>
      <w:r w:rsidR="0037700F">
        <w:rPr>
          <w:rFonts w:ascii="Times New Roman" w:hAnsi="Times New Roman" w:cs="Times New Roman"/>
          <w:sz w:val="28"/>
          <w:szCs w:val="28"/>
        </w:rPr>
        <w:t>выков социально адаптированного</w:t>
      </w:r>
      <w:r w:rsidRPr="00372701">
        <w:rPr>
          <w:rFonts w:ascii="Times New Roman" w:hAnsi="Times New Roman" w:cs="Times New Roman"/>
          <w:sz w:val="28"/>
          <w:szCs w:val="28"/>
        </w:rPr>
        <w:t>, успешного поведения в системе ценностных эмоциональных и поведенческих проявлений.</w:t>
      </w:r>
    </w:p>
    <w:p w:rsidR="0069575D" w:rsidRDefault="0069575D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72701">
        <w:rPr>
          <w:rFonts w:ascii="Times New Roman" w:hAnsi="Times New Roman" w:cs="Times New Roman"/>
          <w:sz w:val="28"/>
          <w:szCs w:val="28"/>
        </w:rPr>
        <w:t>Предложенная система организации воспитательной деятельности может быть полезна всем педагогам, работающим в средних образовательных учреждениях: таким как школы, детские центры, центры социальной помощи. Область применения обеспечивается как проработанностью теоретического подхода в поставленной проблеме, так и обеспеченностью в дальнейшем системой методов, форм и приемов работы.</w:t>
      </w:r>
    </w:p>
    <w:p w:rsidR="004843DF" w:rsidRDefault="004843D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925215" w:rsidRDefault="00925215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4843DF" w:rsidRDefault="004843DF" w:rsidP="004843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4843DF" w:rsidRDefault="004843DF" w:rsidP="004843DF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3DF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Предварительные расчеты по кадровому, экономическому и материально-техническому обеспечению:</w:t>
      </w:r>
    </w:p>
    <w:p w:rsidR="004843DF" w:rsidRPr="004843DF" w:rsidRDefault="004843DF" w:rsidP="004843DF">
      <w:pPr>
        <w:spacing w:after="0" w:line="36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</w:p>
    <w:p w:rsidR="00A01668" w:rsidRPr="00A01668" w:rsidRDefault="004843DF" w:rsidP="00A0166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01668">
        <w:rPr>
          <w:rFonts w:ascii="Times New Roman" w:hAnsi="Times New Roman" w:cs="Times New Roman"/>
          <w:sz w:val="28"/>
          <w:szCs w:val="28"/>
        </w:rPr>
        <w:t xml:space="preserve">Руководитель проекта – </w:t>
      </w:r>
      <w:r w:rsidR="00A01668" w:rsidRPr="00A01668">
        <w:rPr>
          <w:rFonts w:ascii="Times New Roman" w:hAnsi="Times New Roman" w:cs="Times New Roman"/>
          <w:sz w:val="28"/>
          <w:szCs w:val="28"/>
        </w:rPr>
        <w:t>1</w:t>
      </w:r>
      <w:r w:rsidRPr="00A016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01668" w:rsidRPr="00A01668" w:rsidRDefault="004843DF" w:rsidP="00A0166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01668">
        <w:rPr>
          <w:rFonts w:ascii="Times New Roman" w:hAnsi="Times New Roman" w:cs="Times New Roman"/>
          <w:sz w:val="28"/>
          <w:szCs w:val="28"/>
        </w:rPr>
        <w:t>Методист – 1 ставка;</w:t>
      </w:r>
    </w:p>
    <w:p w:rsidR="00A01668" w:rsidRPr="00A01668" w:rsidRDefault="00A01668" w:rsidP="00A0166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01668">
        <w:rPr>
          <w:rFonts w:ascii="Times New Roman" w:hAnsi="Times New Roman" w:cs="Times New Roman"/>
          <w:sz w:val="28"/>
          <w:szCs w:val="28"/>
        </w:rPr>
        <w:t>Социальный педагог – 1;</w:t>
      </w:r>
    </w:p>
    <w:p w:rsidR="00A01668" w:rsidRPr="00A01668" w:rsidRDefault="004843DF" w:rsidP="00A0166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01668">
        <w:rPr>
          <w:rFonts w:ascii="Times New Roman" w:hAnsi="Times New Roman" w:cs="Times New Roman"/>
          <w:sz w:val="28"/>
          <w:szCs w:val="28"/>
        </w:rPr>
        <w:t xml:space="preserve"> Психолог – 1 ставка;</w:t>
      </w:r>
    </w:p>
    <w:p w:rsidR="00B1089D" w:rsidRPr="00A01668" w:rsidRDefault="004843DF" w:rsidP="00A01668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01668">
        <w:rPr>
          <w:rFonts w:ascii="Times New Roman" w:hAnsi="Times New Roman" w:cs="Times New Roman"/>
          <w:sz w:val="28"/>
          <w:szCs w:val="28"/>
        </w:rPr>
        <w:t xml:space="preserve"> </w:t>
      </w:r>
      <w:r w:rsidR="00A01668" w:rsidRPr="00A01668"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 </w:t>
      </w:r>
      <w:r w:rsidRPr="00A01668">
        <w:rPr>
          <w:rFonts w:ascii="Times New Roman" w:hAnsi="Times New Roman" w:cs="Times New Roman"/>
          <w:sz w:val="28"/>
          <w:szCs w:val="28"/>
        </w:rPr>
        <w:t>– 1 ставка</w:t>
      </w:r>
    </w:p>
    <w:p w:rsidR="00A01668" w:rsidRPr="004843DF" w:rsidRDefault="00A01668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sectPr w:rsidR="00A01668" w:rsidRPr="004843DF" w:rsidSect="00925215">
      <w:foot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37A" w:rsidRDefault="0046537A" w:rsidP="004843DF">
      <w:pPr>
        <w:spacing w:after="0" w:line="240" w:lineRule="auto"/>
      </w:pPr>
      <w:r>
        <w:separator/>
      </w:r>
    </w:p>
  </w:endnote>
  <w:endnote w:type="continuationSeparator" w:id="1">
    <w:p w:rsidR="0046537A" w:rsidRDefault="0046537A" w:rsidP="0048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994099"/>
      <w:docPartObj>
        <w:docPartGallery w:val="Page Numbers (Bottom of Page)"/>
        <w:docPartUnique/>
      </w:docPartObj>
    </w:sdtPr>
    <w:sdtContent>
      <w:p w:rsidR="00925215" w:rsidRDefault="00246117">
        <w:pPr>
          <w:pStyle w:val="a8"/>
          <w:jc w:val="right"/>
        </w:pPr>
        <w:fldSimple w:instr=" PAGE   \* MERGEFORMAT ">
          <w:r w:rsidR="009B37D7">
            <w:rPr>
              <w:noProof/>
            </w:rPr>
            <w:t>1</w:t>
          </w:r>
        </w:fldSimple>
      </w:p>
    </w:sdtContent>
  </w:sdt>
  <w:p w:rsidR="00925215" w:rsidRDefault="0092521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37A" w:rsidRDefault="0046537A" w:rsidP="004843DF">
      <w:pPr>
        <w:spacing w:after="0" w:line="240" w:lineRule="auto"/>
      </w:pPr>
      <w:r>
        <w:separator/>
      </w:r>
    </w:p>
  </w:footnote>
  <w:footnote w:type="continuationSeparator" w:id="1">
    <w:p w:rsidR="0046537A" w:rsidRDefault="0046537A" w:rsidP="00484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44B1"/>
    <w:multiLevelType w:val="hybridMultilevel"/>
    <w:tmpl w:val="5126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E184F"/>
    <w:multiLevelType w:val="hybridMultilevel"/>
    <w:tmpl w:val="ED4AC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31EE4"/>
    <w:multiLevelType w:val="hybridMultilevel"/>
    <w:tmpl w:val="E1DC3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E4299"/>
    <w:multiLevelType w:val="hybridMultilevel"/>
    <w:tmpl w:val="FE9A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D90ED8"/>
    <w:multiLevelType w:val="hybridMultilevel"/>
    <w:tmpl w:val="0572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3BB"/>
    <w:rsid w:val="000437F4"/>
    <w:rsid w:val="00043E14"/>
    <w:rsid w:val="00073CFC"/>
    <w:rsid w:val="000927F2"/>
    <w:rsid w:val="00125EA4"/>
    <w:rsid w:val="001352FE"/>
    <w:rsid w:val="001D3888"/>
    <w:rsid w:val="00246117"/>
    <w:rsid w:val="00297C8A"/>
    <w:rsid w:val="002C3630"/>
    <w:rsid w:val="002C4937"/>
    <w:rsid w:val="002D1C95"/>
    <w:rsid w:val="002F27CF"/>
    <w:rsid w:val="00372701"/>
    <w:rsid w:val="0037700F"/>
    <w:rsid w:val="0038425F"/>
    <w:rsid w:val="003E2D8E"/>
    <w:rsid w:val="003F2441"/>
    <w:rsid w:val="00405D07"/>
    <w:rsid w:val="00423306"/>
    <w:rsid w:val="00446C41"/>
    <w:rsid w:val="0046537A"/>
    <w:rsid w:val="004843DF"/>
    <w:rsid w:val="004B2A46"/>
    <w:rsid w:val="004D2839"/>
    <w:rsid w:val="004F0E01"/>
    <w:rsid w:val="005F03E1"/>
    <w:rsid w:val="006040F7"/>
    <w:rsid w:val="0069575D"/>
    <w:rsid w:val="006D7896"/>
    <w:rsid w:val="006E5879"/>
    <w:rsid w:val="00726BC4"/>
    <w:rsid w:val="00756C25"/>
    <w:rsid w:val="007F2201"/>
    <w:rsid w:val="007F7FAE"/>
    <w:rsid w:val="00814F21"/>
    <w:rsid w:val="00817C40"/>
    <w:rsid w:val="00823474"/>
    <w:rsid w:val="00882F91"/>
    <w:rsid w:val="008B5719"/>
    <w:rsid w:val="008C5B0F"/>
    <w:rsid w:val="008E3DF7"/>
    <w:rsid w:val="00925215"/>
    <w:rsid w:val="00950F48"/>
    <w:rsid w:val="0095615A"/>
    <w:rsid w:val="00973198"/>
    <w:rsid w:val="00996E25"/>
    <w:rsid w:val="009B37D7"/>
    <w:rsid w:val="009F06BA"/>
    <w:rsid w:val="00A01668"/>
    <w:rsid w:val="00A43472"/>
    <w:rsid w:val="00B1089D"/>
    <w:rsid w:val="00BC32AB"/>
    <w:rsid w:val="00C36324"/>
    <w:rsid w:val="00C3745D"/>
    <w:rsid w:val="00CE0616"/>
    <w:rsid w:val="00D52E5B"/>
    <w:rsid w:val="00D53187"/>
    <w:rsid w:val="00D57279"/>
    <w:rsid w:val="00D7076C"/>
    <w:rsid w:val="00DC1EC8"/>
    <w:rsid w:val="00DF3851"/>
    <w:rsid w:val="00E22EE1"/>
    <w:rsid w:val="00E77A89"/>
    <w:rsid w:val="00EC0903"/>
    <w:rsid w:val="00EC1EA8"/>
    <w:rsid w:val="00F143CF"/>
    <w:rsid w:val="00F210C7"/>
    <w:rsid w:val="00FF4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2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3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84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43DF"/>
  </w:style>
  <w:style w:type="paragraph" w:styleId="a8">
    <w:name w:val="footer"/>
    <w:basedOn w:val="a"/>
    <w:link w:val="a9"/>
    <w:uiPriority w:val="99"/>
    <w:unhideWhenUsed/>
    <w:rsid w:val="00484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43DF"/>
  </w:style>
  <w:style w:type="paragraph" w:styleId="aa">
    <w:name w:val="No Spacing"/>
    <w:link w:val="ab"/>
    <w:uiPriority w:val="1"/>
    <w:qFormat/>
    <w:rsid w:val="00A01668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A01668"/>
    <w:rPr>
      <w:rFonts w:eastAsiaTheme="minorEastAsia"/>
    </w:rPr>
  </w:style>
  <w:style w:type="character" w:styleId="ac">
    <w:name w:val="Hyperlink"/>
    <w:basedOn w:val="a0"/>
    <w:uiPriority w:val="99"/>
    <w:unhideWhenUsed/>
    <w:rsid w:val="00A0166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2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33F8-94EE-43DF-BA8F-76743296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5352</Words>
  <Characters>30509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Погорелова</dc:creator>
  <cp:lastModifiedBy>Экзамен</cp:lastModifiedBy>
  <cp:revision>2</cp:revision>
  <cp:lastPrinted>2016-02-24T08:50:00Z</cp:lastPrinted>
  <dcterms:created xsi:type="dcterms:W3CDTF">2021-03-19T09:03:00Z</dcterms:created>
  <dcterms:modified xsi:type="dcterms:W3CDTF">2021-03-19T09:03:00Z</dcterms:modified>
</cp:coreProperties>
</file>